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40" w:rsidRPr="00E829A1" w:rsidRDefault="00E829A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≪</w:t>
      </w:r>
      <w:r w:rsidR="00A33D40" w:rsidRPr="00E829A1">
        <w:rPr>
          <w:rFonts w:ascii="ＭＳ ゴシック" w:eastAsia="ＭＳ ゴシック" w:hAnsi="ＭＳ ゴシック" w:hint="eastAsia"/>
          <w:sz w:val="24"/>
          <w:szCs w:val="24"/>
        </w:rPr>
        <w:t>ご意見用紙</w:t>
      </w:r>
      <w:r>
        <w:rPr>
          <w:rFonts w:ascii="ＭＳ ゴシック" w:eastAsia="ＭＳ ゴシック" w:hAnsi="ＭＳ ゴシック" w:hint="eastAsia"/>
          <w:sz w:val="24"/>
          <w:szCs w:val="24"/>
        </w:rPr>
        <w:t>≫</w:t>
      </w:r>
    </w:p>
    <w:p w:rsidR="00E829A1" w:rsidRPr="00E829A1" w:rsidRDefault="00E829A1" w:rsidP="00E829A1">
      <w:pPr>
        <w:jc w:val="center"/>
        <w:rPr>
          <w:rFonts w:hint="eastAsia"/>
          <w:sz w:val="32"/>
          <w:szCs w:val="32"/>
        </w:rPr>
      </w:pPr>
      <w:r w:rsidRPr="00E829A1">
        <w:rPr>
          <w:rFonts w:hint="eastAsia"/>
          <w:sz w:val="32"/>
          <w:szCs w:val="32"/>
        </w:rPr>
        <w:t>「嬉野市おもてなし条例」（案）に</w:t>
      </w:r>
      <w:r w:rsidRPr="00E829A1">
        <w:rPr>
          <w:rFonts w:hint="eastAsia"/>
          <w:sz w:val="32"/>
          <w:szCs w:val="32"/>
        </w:rPr>
        <w:t>対するご意見</w:t>
      </w:r>
    </w:p>
    <w:p w:rsidR="00E829A1" w:rsidRDefault="00E829A1"/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802"/>
        <w:gridCol w:w="6095"/>
      </w:tblGrid>
      <w:tr w:rsidR="00E829A1" w:rsidTr="00E829A1">
        <w:trPr>
          <w:trHeight w:val="579"/>
        </w:trPr>
        <w:tc>
          <w:tcPr>
            <w:tcW w:w="2802" w:type="dxa"/>
            <w:vAlign w:val="center"/>
          </w:tcPr>
          <w:p w:rsidR="00E829A1" w:rsidRDefault="00E829A1" w:rsidP="00E829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6095" w:type="dxa"/>
            <w:vAlign w:val="center"/>
          </w:tcPr>
          <w:p w:rsidR="00E829A1" w:rsidRDefault="00E829A1" w:rsidP="00E829A1">
            <w:pPr>
              <w:rPr>
                <w:sz w:val="24"/>
                <w:szCs w:val="24"/>
              </w:rPr>
            </w:pPr>
          </w:p>
        </w:tc>
      </w:tr>
      <w:tr w:rsidR="00E829A1" w:rsidTr="00E829A1">
        <w:trPr>
          <w:trHeight w:val="579"/>
        </w:trPr>
        <w:tc>
          <w:tcPr>
            <w:tcW w:w="2802" w:type="dxa"/>
            <w:vAlign w:val="center"/>
          </w:tcPr>
          <w:p w:rsidR="00E829A1" w:rsidRDefault="00E829A1" w:rsidP="00E829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ご住所</w:t>
            </w:r>
          </w:p>
        </w:tc>
        <w:tc>
          <w:tcPr>
            <w:tcW w:w="6095" w:type="dxa"/>
            <w:vAlign w:val="center"/>
          </w:tcPr>
          <w:p w:rsidR="00E829A1" w:rsidRDefault="00E829A1" w:rsidP="00E829A1">
            <w:pPr>
              <w:rPr>
                <w:sz w:val="24"/>
                <w:szCs w:val="24"/>
              </w:rPr>
            </w:pPr>
          </w:p>
        </w:tc>
      </w:tr>
      <w:tr w:rsidR="00E829A1" w:rsidTr="00E829A1">
        <w:trPr>
          <w:trHeight w:val="507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E829A1" w:rsidRPr="00E829A1" w:rsidRDefault="00E829A1" w:rsidP="00E829A1">
            <w:pPr>
              <w:ind w:firstLineChars="250" w:firstLine="600"/>
              <w:rPr>
                <w:sz w:val="24"/>
                <w:szCs w:val="24"/>
              </w:rPr>
            </w:pPr>
            <w:r w:rsidRPr="00E829A1">
              <w:rPr>
                <w:rFonts w:hint="eastAsia"/>
                <w:sz w:val="24"/>
                <w:szCs w:val="24"/>
              </w:rPr>
              <w:t>＊電話番号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E829A1" w:rsidRDefault="00E829A1" w:rsidP="00E829A1">
            <w:pPr>
              <w:rPr>
                <w:sz w:val="24"/>
                <w:szCs w:val="24"/>
              </w:rPr>
            </w:pPr>
          </w:p>
        </w:tc>
      </w:tr>
      <w:tr w:rsidR="00E829A1" w:rsidTr="00E829A1">
        <w:tc>
          <w:tcPr>
            <w:tcW w:w="2802" w:type="dxa"/>
            <w:tcBorders>
              <w:left w:val="nil"/>
              <w:right w:val="nil"/>
            </w:tcBorders>
          </w:tcPr>
          <w:p w:rsidR="00E829A1" w:rsidRDefault="00E829A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nil"/>
              <w:right w:val="nil"/>
            </w:tcBorders>
          </w:tcPr>
          <w:p w:rsidR="00E829A1" w:rsidRPr="00E829A1" w:rsidRDefault="00E829A1">
            <w:pPr>
              <w:rPr>
                <w:rFonts w:hint="eastAsia"/>
                <w:sz w:val="22"/>
              </w:rPr>
            </w:pPr>
            <w:r w:rsidRPr="00E829A1">
              <w:rPr>
                <w:rFonts w:hint="eastAsia"/>
                <w:sz w:val="22"/>
              </w:rPr>
              <w:t>＊印の項目は、差し支えなければご記入ください。</w:t>
            </w:r>
          </w:p>
          <w:p w:rsidR="00E829A1" w:rsidRDefault="00E829A1">
            <w:pPr>
              <w:rPr>
                <w:sz w:val="24"/>
                <w:szCs w:val="24"/>
              </w:rPr>
            </w:pPr>
          </w:p>
        </w:tc>
      </w:tr>
      <w:tr w:rsidR="00E829A1" w:rsidTr="00E829A1">
        <w:tc>
          <w:tcPr>
            <w:tcW w:w="2802" w:type="dxa"/>
          </w:tcPr>
          <w:p w:rsidR="00E829A1" w:rsidRDefault="00E829A1" w:rsidP="00E829A1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E829A1" w:rsidRDefault="00E829A1" w:rsidP="00E829A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該当箇所</w:t>
            </w:r>
          </w:p>
          <w:p w:rsidR="00E829A1" w:rsidRDefault="00E829A1" w:rsidP="009B3FB6">
            <w:pPr>
              <w:spacing w:line="200" w:lineRule="exact"/>
              <w:rPr>
                <w:rFonts w:hint="eastAsia"/>
                <w:sz w:val="24"/>
                <w:szCs w:val="24"/>
              </w:rPr>
            </w:pPr>
            <w:bookmarkStart w:id="0" w:name="_GoBack"/>
          </w:p>
          <w:bookmarkEnd w:id="0"/>
          <w:p w:rsidR="00E829A1" w:rsidRDefault="00E829A1" w:rsidP="00E829A1">
            <w:pPr>
              <w:rPr>
                <w:rFonts w:hint="eastAsia"/>
                <w:sz w:val="22"/>
              </w:rPr>
            </w:pPr>
            <w:r w:rsidRPr="00E829A1">
              <w:rPr>
                <w:rFonts w:hint="eastAsia"/>
                <w:sz w:val="22"/>
              </w:rPr>
              <w:t>※</w:t>
            </w:r>
            <w:r w:rsidR="009B3FB6">
              <w:rPr>
                <w:rFonts w:hint="eastAsia"/>
                <w:sz w:val="22"/>
              </w:rPr>
              <w:t>「</w:t>
            </w:r>
            <w:r w:rsidRPr="00E829A1">
              <w:rPr>
                <w:rFonts w:hint="eastAsia"/>
                <w:sz w:val="22"/>
              </w:rPr>
              <w:t>第○条」</w:t>
            </w:r>
            <w:r>
              <w:rPr>
                <w:rFonts w:hint="eastAsia"/>
                <w:sz w:val="22"/>
              </w:rPr>
              <w:t>や「全般」</w:t>
            </w:r>
          </w:p>
          <w:p w:rsidR="00E829A1" w:rsidRPr="00E829A1" w:rsidRDefault="00E829A1" w:rsidP="00E829A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など</w:t>
            </w:r>
          </w:p>
        </w:tc>
        <w:tc>
          <w:tcPr>
            <w:tcW w:w="6095" w:type="dxa"/>
            <w:vAlign w:val="center"/>
          </w:tcPr>
          <w:p w:rsidR="00E829A1" w:rsidRDefault="00E829A1" w:rsidP="00E829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ご意見</w:t>
            </w:r>
          </w:p>
        </w:tc>
      </w:tr>
      <w:tr w:rsidR="00E829A1" w:rsidTr="00E829A1">
        <w:tc>
          <w:tcPr>
            <w:tcW w:w="2802" w:type="dxa"/>
          </w:tcPr>
          <w:p w:rsidR="00E829A1" w:rsidRDefault="00E829A1">
            <w:pPr>
              <w:rPr>
                <w:sz w:val="24"/>
                <w:szCs w:val="24"/>
              </w:rPr>
            </w:pPr>
          </w:p>
          <w:p w:rsidR="00E829A1" w:rsidRDefault="00E829A1">
            <w:pPr>
              <w:rPr>
                <w:sz w:val="24"/>
                <w:szCs w:val="24"/>
              </w:rPr>
            </w:pPr>
          </w:p>
          <w:p w:rsidR="00E829A1" w:rsidRDefault="00E829A1">
            <w:pPr>
              <w:rPr>
                <w:sz w:val="24"/>
                <w:szCs w:val="24"/>
              </w:rPr>
            </w:pPr>
          </w:p>
          <w:p w:rsidR="00E829A1" w:rsidRDefault="00E829A1">
            <w:pPr>
              <w:rPr>
                <w:sz w:val="24"/>
                <w:szCs w:val="24"/>
              </w:rPr>
            </w:pPr>
          </w:p>
          <w:p w:rsidR="00E829A1" w:rsidRDefault="00E829A1">
            <w:pPr>
              <w:rPr>
                <w:rFonts w:hint="eastAsia"/>
                <w:sz w:val="24"/>
                <w:szCs w:val="24"/>
              </w:rPr>
            </w:pPr>
          </w:p>
          <w:p w:rsidR="00E829A1" w:rsidRDefault="00E829A1">
            <w:pPr>
              <w:rPr>
                <w:rFonts w:hint="eastAsia"/>
                <w:sz w:val="24"/>
                <w:szCs w:val="24"/>
              </w:rPr>
            </w:pPr>
          </w:p>
          <w:p w:rsidR="00E829A1" w:rsidRDefault="00E829A1">
            <w:pPr>
              <w:rPr>
                <w:rFonts w:hint="eastAsia"/>
                <w:sz w:val="24"/>
                <w:szCs w:val="24"/>
              </w:rPr>
            </w:pPr>
          </w:p>
          <w:p w:rsidR="00E829A1" w:rsidRDefault="00E829A1">
            <w:pPr>
              <w:rPr>
                <w:rFonts w:hint="eastAsia"/>
                <w:sz w:val="24"/>
                <w:szCs w:val="24"/>
              </w:rPr>
            </w:pPr>
          </w:p>
          <w:p w:rsidR="00E829A1" w:rsidRDefault="00E829A1">
            <w:pPr>
              <w:rPr>
                <w:rFonts w:hint="eastAsia"/>
                <w:sz w:val="24"/>
                <w:szCs w:val="24"/>
              </w:rPr>
            </w:pPr>
          </w:p>
          <w:p w:rsidR="00E829A1" w:rsidRDefault="00E829A1">
            <w:pPr>
              <w:rPr>
                <w:rFonts w:hint="eastAsia"/>
                <w:sz w:val="24"/>
                <w:szCs w:val="24"/>
              </w:rPr>
            </w:pPr>
          </w:p>
          <w:p w:rsidR="00E829A1" w:rsidRDefault="00E829A1">
            <w:pPr>
              <w:rPr>
                <w:rFonts w:hint="eastAsia"/>
                <w:sz w:val="24"/>
                <w:szCs w:val="24"/>
              </w:rPr>
            </w:pPr>
          </w:p>
          <w:p w:rsidR="00E829A1" w:rsidRDefault="00E829A1">
            <w:pPr>
              <w:rPr>
                <w:rFonts w:hint="eastAsia"/>
                <w:sz w:val="24"/>
                <w:szCs w:val="24"/>
              </w:rPr>
            </w:pPr>
          </w:p>
          <w:p w:rsidR="00E829A1" w:rsidRDefault="00E829A1">
            <w:pPr>
              <w:rPr>
                <w:rFonts w:hint="eastAsia"/>
                <w:sz w:val="24"/>
                <w:szCs w:val="24"/>
              </w:rPr>
            </w:pPr>
          </w:p>
          <w:p w:rsidR="00E829A1" w:rsidRDefault="00E829A1">
            <w:pPr>
              <w:rPr>
                <w:rFonts w:hint="eastAsia"/>
                <w:sz w:val="24"/>
                <w:szCs w:val="24"/>
              </w:rPr>
            </w:pPr>
          </w:p>
          <w:p w:rsidR="00E829A1" w:rsidRDefault="00E829A1">
            <w:pPr>
              <w:rPr>
                <w:rFonts w:hint="eastAsia"/>
                <w:sz w:val="24"/>
                <w:szCs w:val="24"/>
              </w:rPr>
            </w:pPr>
          </w:p>
          <w:p w:rsidR="00E829A1" w:rsidRDefault="00E829A1">
            <w:pPr>
              <w:rPr>
                <w:rFonts w:hint="eastAsia"/>
                <w:sz w:val="24"/>
                <w:szCs w:val="24"/>
              </w:rPr>
            </w:pPr>
          </w:p>
          <w:p w:rsidR="00E829A1" w:rsidRDefault="00E829A1">
            <w:pPr>
              <w:rPr>
                <w:rFonts w:hint="eastAsia"/>
                <w:sz w:val="24"/>
                <w:szCs w:val="24"/>
              </w:rPr>
            </w:pPr>
          </w:p>
          <w:p w:rsidR="00E829A1" w:rsidRDefault="00E829A1">
            <w:pPr>
              <w:rPr>
                <w:rFonts w:hint="eastAsia"/>
                <w:sz w:val="24"/>
                <w:szCs w:val="24"/>
              </w:rPr>
            </w:pPr>
          </w:p>
          <w:p w:rsidR="00E829A1" w:rsidRDefault="00E829A1">
            <w:pPr>
              <w:rPr>
                <w:rFonts w:hint="eastAsia"/>
                <w:sz w:val="24"/>
                <w:szCs w:val="24"/>
              </w:rPr>
            </w:pPr>
          </w:p>
          <w:p w:rsidR="00E829A1" w:rsidRDefault="00E829A1">
            <w:pPr>
              <w:rPr>
                <w:rFonts w:hint="eastAsia"/>
                <w:sz w:val="24"/>
                <w:szCs w:val="24"/>
              </w:rPr>
            </w:pPr>
          </w:p>
          <w:p w:rsidR="00E829A1" w:rsidRDefault="00E829A1">
            <w:pPr>
              <w:rPr>
                <w:rFonts w:hint="eastAsia"/>
                <w:sz w:val="24"/>
                <w:szCs w:val="24"/>
              </w:rPr>
            </w:pPr>
          </w:p>
          <w:p w:rsidR="00E829A1" w:rsidRDefault="00E829A1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E829A1" w:rsidRDefault="00E829A1">
            <w:pPr>
              <w:rPr>
                <w:sz w:val="24"/>
                <w:szCs w:val="24"/>
              </w:rPr>
            </w:pPr>
          </w:p>
          <w:p w:rsidR="00E829A1" w:rsidRDefault="00E829A1">
            <w:pPr>
              <w:rPr>
                <w:sz w:val="24"/>
                <w:szCs w:val="24"/>
              </w:rPr>
            </w:pPr>
          </w:p>
          <w:p w:rsidR="00E829A1" w:rsidRDefault="00E829A1">
            <w:pPr>
              <w:rPr>
                <w:sz w:val="24"/>
                <w:szCs w:val="24"/>
              </w:rPr>
            </w:pPr>
          </w:p>
          <w:p w:rsidR="00E829A1" w:rsidRDefault="00E829A1">
            <w:pPr>
              <w:rPr>
                <w:sz w:val="24"/>
                <w:szCs w:val="24"/>
              </w:rPr>
            </w:pPr>
          </w:p>
        </w:tc>
      </w:tr>
    </w:tbl>
    <w:p w:rsidR="00331E1C" w:rsidRPr="00A33D40" w:rsidRDefault="00331E1C">
      <w:pPr>
        <w:rPr>
          <w:sz w:val="24"/>
          <w:szCs w:val="24"/>
        </w:rPr>
      </w:pPr>
    </w:p>
    <w:sectPr w:rsidR="00331E1C" w:rsidRPr="00A33D40" w:rsidSect="00E829A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68D"/>
    <w:multiLevelType w:val="hybridMultilevel"/>
    <w:tmpl w:val="EAC647DC"/>
    <w:lvl w:ilvl="0" w:tplc="A936033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9E80CE0"/>
    <w:multiLevelType w:val="hybridMultilevel"/>
    <w:tmpl w:val="F2FC2C8C"/>
    <w:lvl w:ilvl="0" w:tplc="3CEA4B8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40"/>
    <w:rsid w:val="00331E1C"/>
    <w:rsid w:val="009B3FB6"/>
    <w:rsid w:val="00A33D40"/>
    <w:rsid w:val="00BC5710"/>
    <w:rsid w:val="00E8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9A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9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microsoft.com/office/2007/relationships/stylesWithEffects" Target="stylesWithEffects.xml" />
  <Relationship Id="rId7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