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393" w:rsidRDefault="001B5393" w:rsidP="001B539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210A6" wp14:editId="12E55D91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5553075" cy="857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B5393" w:rsidRPr="001B5393" w:rsidRDefault="001B5393" w:rsidP="001B5393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1B539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令和５年1</w:t>
                            </w:r>
                            <w:r w:rsidRPr="001B5393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0</w:t>
                            </w:r>
                            <w:r w:rsidRPr="001B539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      </w:r>
                          </w:p>
                          <w:p w:rsidR="001B5393" w:rsidRPr="001B5393" w:rsidRDefault="001B5393" w:rsidP="00A4747E">
                            <w:pPr>
                              <w:spacing w:line="280" w:lineRule="exact"/>
                              <w:ind w:firstLineChars="300" w:firstLine="600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1B539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□ 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210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2pt;width:437.25pt;height:67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" fillcolor="window" strokeweight=".5pt">
                <v:textbox>
                  <w:txbxContent>
                    <w:p w:rsidR="001B5393" w:rsidRPr="001B5393" w:rsidRDefault="001B5393" w:rsidP="001B5393">
                      <w:pPr>
                        <w:spacing w:line="280" w:lineRule="exact"/>
                        <w:ind w:firstLineChars="100" w:firstLine="200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1B539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令和５年1</w:t>
                      </w:r>
                      <w:r w:rsidRPr="001B5393">
                        <w:rPr>
                          <w:rFonts w:asciiTheme="majorEastAsia" w:eastAsiaTheme="majorEastAsia" w:hAnsiTheme="majorEastAsia"/>
                          <w:sz w:val="20"/>
                        </w:rPr>
                        <w:t>0</w:t>
                      </w:r>
                      <w:r w:rsidRPr="001B539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</w:r>
                    </w:p>
                    <w:p w:rsidR="001B5393" w:rsidRPr="001B5393" w:rsidRDefault="001B5393" w:rsidP="00A4747E">
                      <w:pPr>
                        <w:spacing w:line="280" w:lineRule="exact"/>
                        <w:ind w:firstLineChars="300" w:firstLine="600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1B539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□ 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B5393" w:rsidRDefault="001B5393" w:rsidP="001B539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1B5393" w:rsidRDefault="001B5393" w:rsidP="001B539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1B5393" w:rsidRDefault="001B5393" w:rsidP="001B539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1B5393" w:rsidRDefault="001B5393" w:rsidP="001B539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1B5393" w:rsidRDefault="001B5393" w:rsidP="001B539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1B5393" w:rsidRPr="00CD2656" w:rsidRDefault="001B5393" w:rsidP="001B539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0"/>
        </w:rPr>
      </w:pPr>
      <w:r w:rsidRPr="00CD2656">
        <w:rPr>
          <w:rFonts w:ascii="ＭＳ ゴシック" w:eastAsia="ＭＳ ゴシック" w:hAnsi="ＭＳ ゴシック" w:hint="eastAsia"/>
          <w:color w:val="000000"/>
          <w:kern w:val="0"/>
          <w:sz w:val="20"/>
        </w:rPr>
        <w:t>様式第４－②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1B5393" w:rsidRPr="00CD2656" w:rsidTr="00404562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393" w:rsidRPr="00CD2656" w:rsidRDefault="001B5393" w:rsidP="001B5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450" w:firstLine="90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CD265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中小企業信用保険法第２条第５項第</w:t>
            </w:r>
            <w:r w:rsidRPr="00CD265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４号の規定による認定申請書</w:t>
            </w:r>
          </w:p>
          <w:p w:rsidR="001B5393" w:rsidRPr="00CD2656" w:rsidRDefault="001B5393" w:rsidP="001B5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400" w:firstLine="556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CD2656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</w:rPr>
              <w:t>令和</w:t>
            </w:r>
            <w:r w:rsidRPr="00CD265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　年　　月　　日</w:t>
            </w:r>
          </w:p>
          <w:p w:rsidR="001B5393" w:rsidRPr="00CD2656" w:rsidRDefault="001B5393" w:rsidP="00A608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0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CD265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嬉野市長　村上　大祐</w:t>
            </w:r>
            <w:r w:rsidRPr="00CD265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殿</w:t>
            </w:r>
          </w:p>
          <w:p w:rsidR="001B5393" w:rsidRPr="00CD2656" w:rsidRDefault="001B5393" w:rsidP="001B5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600" w:firstLine="320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CD265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申請者</w:t>
            </w:r>
          </w:p>
          <w:p w:rsidR="001B5393" w:rsidRPr="00CD2656" w:rsidRDefault="001B5393" w:rsidP="004045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CD2656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           </w:t>
            </w:r>
            <w:r w:rsidRPr="00CD265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</w:t>
            </w:r>
            <w:r w:rsidRPr="00CD2656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</w:t>
            </w:r>
            <w:r w:rsidRPr="00CD265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　</w:t>
            </w:r>
            <w:r w:rsidRPr="00CD265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 xml:space="preserve">住　所　　　　　　　　　　　　</w:t>
            </w:r>
            <w:r w:rsidRPr="00CD2656">
              <w:rPr>
                <w:rFonts w:ascii="ＭＳ ゴシック" w:eastAsia="ＭＳ ゴシック" w:hAnsi="ＭＳ ゴシック"/>
                <w:color w:val="000000"/>
                <w:kern w:val="0"/>
                <w:sz w:val="20"/>
                <w:u w:val="single" w:color="000000"/>
              </w:rPr>
              <w:t xml:space="preserve"> </w:t>
            </w:r>
            <w:r w:rsidRPr="00CD265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 xml:space="preserve">　　</w:t>
            </w:r>
          </w:p>
          <w:p w:rsidR="001B5393" w:rsidRPr="00CD2656" w:rsidRDefault="001B5393" w:rsidP="004045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CD2656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       </w:t>
            </w:r>
            <w:r w:rsidRPr="00CD265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</w:t>
            </w:r>
            <w:r w:rsidRPr="00CD2656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</w:t>
            </w:r>
            <w:r w:rsidRPr="00CD265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</w:t>
            </w:r>
            <w:r w:rsidRPr="00CD265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　</w:t>
            </w:r>
            <w:r w:rsidRPr="00CD265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>氏　名　（名称及び代表者の氏名）</w:t>
            </w:r>
            <w:r w:rsidRPr="00CD2656">
              <w:rPr>
                <w:rFonts w:ascii="ＭＳ ゴシック" w:eastAsia="ＭＳ ゴシック" w:hAnsi="ＭＳ ゴシック"/>
                <w:color w:val="000000"/>
                <w:kern w:val="0"/>
                <w:sz w:val="20"/>
                <w:u w:val="single" w:color="000000"/>
              </w:rPr>
              <w:t xml:space="preserve"> </w:t>
            </w:r>
            <w:r w:rsidRPr="00CD265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 xml:space="preserve">  </w:t>
            </w:r>
            <w:r w:rsidRPr="00CD265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>印</w:t>
            </w:r>
          </w:p>
          <w:p w:rsidR="001B5393" w:rsidRPr="00CD2656" w:rsidRDefault="001B5393" w:rsidP="004045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</w:p>
          <w:p w:rsidR="001B5393" w:rsidRPr="00CD2656" w:rsidRDefault="001B5393" w:rsidP="004045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CD265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私は、新型コロナウイルス感染症の発生に起因して、下記のとおり、経営の安定に支障が生じておりますので、中小企業信用保険法第２条第５項第４号の規定に基づき認定されるようお願いします。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1B5393" w:rsidRPr="00CD2656" w:rsidRDefault="00A608ED" w:rsidP="00A608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CD2656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</w:rPr>
              <w:t xml:space="preserve">　　　　　　　　　　　　　　　　</w:t>
            </w:r>
            <w:r w:rsidR="001B5393" w:rsidRPr="00CD265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記</w:t>
            </w:r>
          </w:p>
          <w:p w:rsidR="001B5393" w:rsidRPr="00CD2656" w:rsidRDefault="001B5393" w:rsidP="004045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</w:p>
          <w:p w:rsidR="001B5393" w:rsidRPr="00CD2656" w:rsidRDefault="001B5393" w:rsidP="004045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CD265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１　事業開始年月日</w:t>
            </w:r>
            <w:r w:rsidRPr="00CD2656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                  </w:t>
            </w:r>
            <w:r w:rsidRPr="00CD2656">
              <w:rPr>
                <w:rFonts w:ascii="ＭＳ ゴシック" w:eastAsia="ＭＳ ゴシック" w:hAnsi="ＭＳ ゴシック"/>
                <w:color w:val="000000"/>
                <w:kern w:val="0"/>
                <w:sz w:val="20"/>
                <w:u w:val="single" w:color="000000"/>
              </w:rPr>
              <w:t xml:space="preserve">      </w:t>
            </w:r>
            <w:r w:rsidRPr="00CD265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>年　　月　　日</w:t>
            </w:r>
          </w:p>
          <w:p w:rsidR="001B5393" w:rsidRPr="00CD2656" w:rsidRDefault="001B5393" w:rsidP="004045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CD265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２</w:t>
            </w:r>
            <w:r w:rsidRPr="00CD2656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</w:t>
            </w:r>
            <w:r w:rsidRPr="00CD265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（１）売上高等</w:t>
            </w:r>
          </w:p>
          <w:p w:rsidR="001B5393" w:rsidRPr="00CD2656" w:rsidRDefault="001B5393" w:rsidP="004045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CD2656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</w:t>
            </w:r>
            <w:r w:rsidRPr="00CD265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</w:t>
            </w:r>
            <w:r w:rsidRPr="00CD2656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</w:t>
            </w:r>
            <w:r w:rsidRPr="00CD265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（イ）最近１か月間の売上高等</w:t>
            </w:r>
          </w:p>
          <w:p w:rsidR="001B5393" w:rsidRPr="00CD2656" w:rsidRDefault="001B5393" w:rsidP="004045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CD2656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                                </w:t>
            </w:r>
            <w:r w:rsidRPr="00CD265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>減少率　　　　％（実績）</w:t>
            </w:r>
          </w:p>
          <w:p w:rsidR="001B5393" w:rsidRPr="00CD2656" w:rsidRDefault="001B5393" w:rsidP="004045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CD2656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 </w:t>
            </w:r>
            <w:r w:rsidRPr="00CD2656">
              <w:rPr>
                <w:rFonts w:ascii="ＭＳ ゴシック" w:eastAsia="ＭＳ ゴシック" w:hAnsi="ＭＳ ゴシック"/>
                <w:color w:val="000000"/>
                <w:kern w:val="0"/>
                <w:sz w:val="20"/>
                <w:u w:val="single" w:color="000000"/>
              </w:rPr>
              <w:t xml:space="preserve"> </w:t>
            </w:r>
            <w:r w:rsidRPr="00CD265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>Ｂ－Ａ</w:t>
            </w:r>
          </w:p>
          <w:p w:rsidR="001B5393" w:rsidRPr="00CD2656" w:rsidRDefault="001B5393" w:rsidP="004045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CD2656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    </w:t>
            </w:r>
            <w:r w:rsidRPr="00CD265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Ｂ</w:t>
            </w:r>
            <w:r w:rsidRPr="00CD2656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</w:t>
            </w:r>
            <w:r w:rsidRPr="00CD265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×</w:t>
            </w:r>
            <w:r w:rsidRPr="00CD2656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>100</w:t>
            </w:r>
          </w:p>
          <w:p w:rsidR="001B5393" w:rsidRPr="00CD2656" w:rsidRDefault="001B5393" w:rsidP="004045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CD2656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</w:t>
            </w:r>
            <w:r w:rsidRPr="00CD265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</w:t>
            </w:r>
            <w:r w:rsidRPr="00CD2656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</w:t>
            </w:r>
            <w:r w:rsidRPr="00CD265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Ａ：災害等の発生における最近１か月間の売上高等</w:t>
            </w:r>
          </w:p>
          <w:p w:rsidR="001B5393" w:rsidRPr="00CD2656" w:rsidRDefault="001B5393" w:rsidP="004045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CD2656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</w:t>
            </w:r>
            <w:r w:rsidRPr="00CD265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　　　　　　　　　　　　　　　　　</w:t>
            </w:r>
            <w:r w:rsidRPr="00CD265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 xml:space="preserve">　　　　　　　　　円</w:t>
            </w:r>
          </w:p>
          <w:p w:rsidR="001B5393" w:rsidRPr="00CD2656" w:rsidRDefault="001B5393" w:rsidP="004045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CD265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</w:t>
            </w:r>
            <w:r w:rsidRPr="00CD2656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</w:t>
            </w:r>
            <w:r w:rsidRPr="00CD265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Ｂ：Ａの期間に対応する前年１か月間の売上高等</w:t>
            </w:r>
          </w:p>
          <w:p w:rsidR="001B5393" w:rsidRPr="00CD2656" w:rsidRDefault="001B5393" w:rsidP="004045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CD2656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</w:t>
            </w:r>
            <w:r w:rsidRPr="00CD265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　　　　　　　　　　　　　　　　　</w:t>
            </w:r>
            <w:r w:rsidRPr="00CD265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 xml:space="preserve">　　　　　　　　　円</w:t>
            </w:r>
          </w:p>
          <w:p w:rsidR="001B5393" w:rsidRPr="00CD2656" w:rsidRDefault="001B5393" w:rsidP="004045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CD2656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</w:t>
            </w:r>
            <w:r w:rsidRPr="00CD265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（ロ）最近３か月間の売上高等の実績見込み</w:t>
            </w:r>
          </w:p>
          <w:p w:rsidR="001B5393" w:rsidRPr="00CD2656" w:rsidRDefault="001B5393" w:rsidP="004045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CD2656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                          </w:t>
            </w:r>
            <w:r w:rsidRPr="00CD265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>減少率</w:t>
            </w:r>
            <w:r w:rsidRPr="00CD2656">
              <w:rPr>
                <w:rFonts w:ascii="ＭＳ ゴシック" w:eastAsia="ＭＳ ゴシック" w:hAnsi="ＭＳ ゴシック"/>
                <w:color w:val="000000"/>
                <w:kern w:val="0"/>
                <w:sz w:val="20"/>
                <w:u w:val="single" w:color="000000"/>
              </w:rPr>
              <w:t xml:space="preserve">        </w:t>
            </w:r>
            <w:r w:rsidRPr="00CD265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>％（実績見込み）</w:t>
            </w:r>
          </w:p>
          <w:p w:rsidR="001B5393" w:rsidRPr="00CD2656" w:rsidRDefault="001B5393" w:rsidP="004045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CD2656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    </w:t>
            </w:r>
            <w:r w:rsidRPr="00CD265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>（Ｂ＋Ｄ）－（Ａ＋Ｃ）</w:t>
            </w:r>
          </w:p>
          <w:p w:rsidR="001B5393" w:rsidRPr="00CD2656" w:rsidRDefault="001B5393" w:rsidP="004045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CD2656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            </w:t>
            </w:r>
            <w:r w:rsidRPr="00CD265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Ｂ＋Ｄ</w:t>
            </w:r>
            <w:r w:rsidRPr="00CD2656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</w:t>
            </w:r>
            <w:r w:rsidRPr="00CD265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×</w:t>
            </w:r>
            <w:r w:rsidRPr="00CD2656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>100</w:t>
            </w:r>
          </w:p>
          <w:p w:rsidR="001B5393" w:rsidRPr="00CD2656" w:rsidRDefault="001B5393" w:rsidP="004045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</w:p>
          <w:p w:rsidR="001B5393" w:rsidRPr="00CD2656" w:rsidRDefault="001B5393" w:rsidP="001B5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0" w:firstLine="100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CD265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Ｃ：Ａの期間後２か月間の見込み売上高等</w:t>
            </w:r>
          </w:p>
          <w:p w:rsidR="001B5393" w:rsidRPr="00CD2656" w:rsidRDefault="001B5393" w:rsidP="004045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CD2656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</w:t>
            </w:r>
            <w:r w:rsidRPr="00CD265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　　　　　　　　　　　　　　　　　　　　　</w:t>
            </w:r>
            <w:r w:rsidRPr="00CD2656">
              <w:rPr>
                <w:rFonts w:ascii="ＭＳ ゴシック" w:eastAsia="ＭＳ ゴシック" w:hAnsi="ＭＳ ゴシック"/>
                <w:color w:val="000000"/>
                <w:kern w:val="0"/>
                <w:sz w:val="20"/>
                <w:u w:val="single" w:color="000000"/>
              </w:rPr>
              <w:t xml:space="preserve">                  </w:t>
            </w:r>
            <w:r w:rsidRPr="00CD265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>円</w:t>
            </w:r>
          </w:p>
          <w:p w:rsidR="001B5393" w:rsidRPr="00CD2656" w:rsidRDefault="001B5393" w:rsidP="004045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CD265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</w:t>
            </w:r>
            <w:r w:rsidRPr="00CD2656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</w:t>
            </w:r>
            <w:r w:rsidRPr="00CD265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Ｄ：Ｃの期間に対応する前年の２か月間の売上高等</w:t>
            </w:r>
          </w:p>
          <w:p w:rsidR="001B5393" w:rsidRPr="00CD2656" w:rsidRDefault="001B5393" w:rsidP="004045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CD2656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</w:t>
            </w:r>
            <w:r w:rsidRPr="00CD265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　　　　　　　　　　　　　　　　　　　</w:t>
            </w:r>
            <w:r w:rsidRPr="00CD2656">
              <w:rPr>
                <w:rFonts w:ascii="ＭＳ ゴシック" w:eastAsia="ＭＳ ゴシック" w:hAnsi="ＭＳ ゴシック"/>
                <w:color w:val="000000"/>
                <w:kern w:val="0"/>
                <w:sz w:val="20"/>
                <w:u w:val="single" w:color="000000"/>
              </w:rPr>
              <w:t xml:space="preserve">                  </w:t>
            </w:r>
            <w:r w:rsidRPr="00CD265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>円</w:t>
            </w:r>
          </w:p>
          <w:p w:rsidR="001B5393" w:rsidRPr="00CD2656" w:rsidRDefault="001B5393" w:rsidP="004045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CD265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３　売上高等が減少し、又は減少すると見込まれる理由</w:t>
            </w:r>
          </w:p>
          <w:p w:rsidR="001B5393" w:rsidRPr="00CD2656" w:rsidRDefault="001B5393" w:rsidP="004045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</w:p>
          <w:p w:rsidR="001B5393" w:rsidRPr="00CD2656" w:rsidRDefault="001B5393" w:rsidP="004045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</w:p>
        </w:tc>
      </w:tr>
    </w:tbl>
    <w:p w:rsidR="001B5393" w:rsidRPr="00CD2656" w:rsidRDefault="001B5393" w:rsidP="001B5393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0"/>
        </w:rPr>
      </w:pPr>
      <w:r w:rsidRPr="00CD2656">
        <w:rPr>
          <w:rFonts w:ascii="ＭＳ ゴシック" w:eastAsia="ＭＳ ゴシック" w:hAnsi="ＭＳ ゴシック" w:hint="eastAsia"/>
          <w:color w:val="000000"/>
          <w:kern w:val="0"/>
          <w:sz w:val="20"/>
        </w:rPr>
        <w:t>（留意事項）</w:t>
      </w:r>
    </w:p>
    <w:p w:rsidR="001B5393" w:rsidRPr="00CD2656" w:rsidRDefault="001B5393" w:rsidP="001B5393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0"/>
        </w:rPr>
      </w:pPr>
      <w:r w:rsidRPr="00CD2656">
        <w:rPr>
          <w:rFonts w:ascii="ＭＳ ゴシック" w:eastAsia="ＭＳ ゴシック" w:hAnsi="ＭＳ ゴシック" w:hint="eastAsia"/>
          <w:color w:val="000000"/>
          <w:kern w:val="0"/>
          <w:sz w:val="20"/>
        </w:rPr>
        <w:t xml:space="preserve">　①　本認定とは別に、金融機関及び信用保証協会による金融上の審査があります。</w:t>
      </w:r>
      <w:bookmarkStart w:id="0" w:name="_GoBack"/>
      <w:bookmarkEnd w:id="0"/>
    </w:p>
    <w:p w:rsidR="001B5393" w:rsidRPr="00CD2656" w:rsidRDefault="001B5393" w:rsidP="001B5393">
      <w:pPr>
        <w:suppressAutoHyphens/>
        <w:wordWrap w:val="0"/>
        <w:spacing w:line="260" w:lineRule="exact"/>
        <w:ind w:left="400" w:hangingChars="200" w:hanging="40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  <w:r w:rsidRPr="00CD2656">
        <w:rPr>
          <w:rFonts w:ascii="ＭＳ ゴシック" w:eastAsia="ＭＳ ゴシック" w:hAnsi="ＭＳ ゴシック" w:hint="eastAsia"/>
          <w:color w:val="000000"/>
          <w:kern w:val="0"/>
          <w:sz w:val="2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C54A80" w:rsidRPr="00C54A80" w:rsidRDefault="00C54A80" w:rsidP="00C54A80">
      <w:pPr>
        <w:suppressAutoHyphens/>
        <w:wordWrap w:val="0"/>
        <w:spacing w:beforeLines="30" w:before="108" w:line="240" w:lineRule="exact"/>
        <w:ind w:firstLineChars="100" w:firstLine="18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C54A80">
        <w:rPr>
          <w:rFonts w:ascii="ＭＳ ゴシック" w:eastAsia="ＭＳ ゴシック" w:hAnsi="ＭＳ ゴシック" w:cs="ＭＳ ゴシック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F46C5A" wp14:editId="2CED7277">
                <wp:simplePos x="0" y="0"/>
                <wp:positionH relativeFrom="margin">
                  <wp:align>right</wp:align>
                </wp:positionH>
                <wp:positionV relativeFrom="paragraph">
                  <wp:posOffset>70485</wp:posOffset>
                </wp:positionV>
                <wp:extent cx="5372100" cy="11715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171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52337" id="正方形/長方形 2" o:spid="_x0000_s1026" style="position:absolute;left:0;text-align:left;margin-left:371.8pt;margin-top:5.55pt;width:423pt;height:92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" filled="f" strokecolor="#41719c" strokeweight="1pt">
                <w10:wrap anchorx="margin"/>
              </v:rect>
            </w:pict>
          </mc:Fallback>
        </mc:AlternateContent>
      </w:r>
      <w:r w:rsidRPr="00C54A80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嬉観商第　　　　号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 xml:space="preserve">　　　　　　　　　　　　　　　　　　　　　　　</w:t>
      </w:r>
      <w:r w:rsidRPr="00C54A80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令和　　年　　月　　日</w:t>
      </w:r>
    </w:p>
    <w:p w:rsidR="000A414F" w:rsidRDefault="00C54A80" w:rsidP="00C54A80">
      <w:pPr>
        <w:spacing w:beforeLines="30" w:before="108"/>
        <w:rPr>
          <w:rFonts w:ascii="ＭＳ ゴシック" w:eastAsia="ＭＳ ゴシック" w:hAnsi="ＭＳ ゴシック"/>
          <w:sz w:val="18"/>
          <w:szCs w:val="18"/>
        </w:rPr>
      </w:pPr>
      <w:r w:rsidRPr="00C54A80">
        <w:rPr>
          <w:rFonts w:ascii="ＭＳ ゴシック" w:eastAsia="ＭＳ ゴシック" w:hAnsi="ＭＳ ゴシック" w:hint="eastAsia"/>
          <w:sz w:val="18"/>
          <w:szCs w:val="18"/>
        </w:rPr>
        <w:t xml:space="preserve">　　申請のとおり、相違ないことを認定します。</w:t>
      </w:r>
    </w:p>
    <w:p w:rsidR="00C54A80" w:rsidRPr="00C54A80" w:rsidRDefault="00C54A80" w:rsidP="00C54A80">
      <w:pPr>
        <w:spacing w:beforeLines="30" w:before="108"/>
        <w:rPr>
          <w:rFonts w:ascii="ＭＳ ゴシック" w:eastAsia="ＭＳ ゴシック" w:hAnsi="ＭＳ ゴシック"/>
          <w:sz w:val="18"/>
          <w:szCs w:val="18"/>
        </w:rPr>
      </w:pPr>
      <w:r w:rsidRPr="00C54A80">
        <w:rPr>
          <w:rFonts w:ascii="ＭＳ ゴシック" w:eastAsia="ＭＳ ゴシック" w:hAnsi="ＭＳ ゴシック" w:hint="eastAsia"/>
          <w:sz w:val="18"/>
          <w:szCs w:val="18"/>
        </w:rPr>
        <w:t>（注）本認定書の有効期間：令和　　年　　月　　日から令和　　年　　月　　日まで</w:t>
      </w:r>
    </w:p>
    <w:p w:rsidR="00C54A80" w:rsidRPr="00C54A80" w:rsidRDefault="00C54A80" w:rsidP="00C54A80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18"/>
          <w:szCs w:val="18"/>
        </w:rPr>
      </w:pPr>
      <w:r w:rsidRPr="00C54A80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　　　　　　認定者　嬉野市長　村 上　大 祐</w:t>
      </w:r>
    </w:p>
    <w:p w:rsidR="002C7EA8" w:rsidRPr="00C54A80" w:rsidRDefault="0071175B"/>
    <w:sectPr w:rsidR="002C7EA8" w:rsidRPr="00C54A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93"/>
    <w:rsid w:val="00010347"/>
    <w:rsid w:val="000A414F"/>
    <w:rsid w:val="001B5393"/>
    <w:rsid w:val="00A135A2"/>
    <w:rsid w:val="00A4747E"/>
    <w:rsid w:val="00A608ED"/>
    <w:rsid w:val="00C54A80"/>
    <w:rsid w:val="00CD2656"/>
    <w:rsid w:val="00D57B81"/>
    <w:rsid w:val="00EE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432C11"/>
  <w15:chartTrackingRefBased/>
  <w15:docId w15:val="{A5F41879-1F66-442A-AE8F-48533A27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393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吉野健一朗</dc:creator>
  <cp:keywords/>
  <dc:description/>
  <cp:lastModifiedBy>吉野健一朗</cp:lastModifiedBy>
  <cp:revision>7</cp:revision>
  <dcterms:created xsi:type="dcterms:W3CDTF">2023-09-25T01:21:00Z</dcterms:created>
  <dcterms:modified xsi:type="dcterms:W3CDTF">2023-09-25T01:41:00Z</dcterms:modified>
</cp:coreProperties>
</file>