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8" w:rsidRPr="00550563" w:rsidRDefault="00550563" w:rsidP="003163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CA4C89" w:rsidRDefault="003163A8" w:rsidP="003163A8">
      <w:pPr>
        <w:wordWrap w:val="0"/>
        <w:jc w:val="right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令和　　年　　月　　日</w:t>
      </w:r>
    </w:p>
    <w:p w:rsidR="003163A8" w:rsidRPr="00CA4C89" w:rsidRDefault="003163A8" w:rsidP="003163A8">
      <w:pPr>
        <w:jc w:val="right"/>
        <w:rPr>
          <w:rFonts w:asciiTheme="minorEastAsia" w:hAnsiTheme="minorEastAsia"/>
          <w:szCs w:val="21"/>
        </w:rPr>
      </w:pPr>
    </w:p>
    <w:p w:rsidR="003163A8" w:rsidRPr="00CA4C89" w:rsidRDefault="003163A8" w:rsidP="003163A8">
      <w:pPr>
        <w:jc w:val="left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　</w:t>
      </w:r>
      <w:r w:rsidR="00550563" w:rsidRPr="00CA4C89">
        <w:rPr>
          <w:rFonts w:asciiTheme="minorEastAsia" w:hAnsiTheme="minorEastAsia" w:hint="eastAsia"/>
          <w:szCs w:val="21"/>
        </w:rPr>
        <w:t>嬉野市長　村上　大祐　様</w:t>
      </w:r>
    </w:p>
    <w:p w:rsidR="003163A8" w:rsidRPr="00CA4C89" w:rsidRDefault="003163A8" w:rsidP="003163A8">
      <w:pPr>
        <w:jc w:val="left"/>
        <w:rPr>
          <w:rFonts w:asciiTheme="minorEastAsia" w:hAnsiTheme="minorEastAsia"/>
          <w:szCs w:val="21"/>
        </w:rPr>
      </w:pP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所在地　　　　　　　　　　　　　　　　　　</w:t>
      </w: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社名・団体名　　　　　　　　　　　　　　　</w:t>
      </w:r>
    </w:p>
    <w:p w:rsidR="003163A8" w:rsidRPr="00CA4C89" w:rsidRDefault="00550563" w:rsidP="00CA4C89">
      <w:pPr>
        <w:spacing w:line="360" w:lineRule="auto"/>
        <w:ind w:right="-285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代表者氏名　　　　　　　　　　　　　　　印</w:t>
      </w:r>
    </w:p>
    <w:p w:rsidR="00550563" w:rsidRDefault="00550563" w:rsidP="00550563">
      <w:pPr>
        <w:ind w:right="-285" w:firstLineChars="1400" w:firstLine="3360"/>
        <w:rPr>
          <w:rFonts w:asciiTheme="minorEastAsia" w:hAnsiTheme="minorEastAsia"/>
          <w:sz w:val="24"/>
          <w:szCs w:val="24"/>
        </w:rPr>
      </w:pPr>
    </w:p>
    <w:p w:rsidR="00550563" w:rsidRPr="00550563" w:rsidRDefault="00550563" w:rsidP="00550563">
      <w:pPr>
        <w:ind w:right="-285" w:firstLineChars="1400" w:firstLine="3360"/>
        <w:rPr>
          <w:rFonts w:asciiTheme="minorEastAsia" w:hAnsiTheme="minorEastAsia"/>
          <w:sz w:val="24"/>
          <w:szCs w:val="24"/>
        </w:rPr>
      </w:pPr>
    </w:p>
    <w:p w:rsidR="003163A8" w:rsidRPr="00CA4C89" w:rsidRDefault="003163A8" w:rsidP="003163A8">
      <w:pPr>
        <w:ind w:right="210"/>
        <w:jc w:val="center"/>
        <w:rPr>
          <w:rFonts w:asciiTheme="minorEastAsia" w:hAnsiTheme="minorEastAsia"/>
          <w:kern w:val="0"/>
          <w:sz w:val="28"/>
          <w:szCs w:val="28"/>
        </w:rPr>
      </w:pPr>
      <w:r w:rsidRPr="00CA4C89">
        <w:rPr>
          <w:rFonts w:asciiTheme="minorEastAsia" w:hAnsiTheme="minorEastAsia" w:hint="eastAsia"/>
          <w:kern w:val="0"/>
          <w:sz w:val="28"/>
          <w:szCs w:val="28"/>
        </w:rPr>
        <w:t>辞　退　届</w:t>
      </w:r>
    </w:p>
    <w:p w:rsidR="003163A8" w:rsidRPr="00550563" w:rsidRDefault="003163A8" w:rsidP="003163A8">
      <w:pPr>
        <w:ind w:right="21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163A8" w:rsidRPr="00550563" w:rsidRDefault="003163A8" w:rsidP="003163A8">
      <w:pPr>
        <w:ind w:right="21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  <w:r w:rsidRPr="0055056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A4C89">
        <w:rPr>
          <w:rFonts w:asciiTheme="minorEastAsia" w:hAnsiTheme="minorEastAsia" w:hint="eastAsia"/>
          <w:kern w:val="0"/>
          <w:szCs w:val="21"/>
        </w:rPr>
        <w:t>次の件について、下記の理由によりプロポーザル参加を辞退します。</w:t>
      </w: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ind w:right="210"/>
        <w:jc w:val="center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>記</w:t>
      </w: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544AD6" w:rsidRPr="00CA4C89" w:rsidRDefault="003163A8" w:rsidP="00544AD6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１　件　　名　</w:t>
      </w:r>
      <w:r w:rsidR="00A75F0B">
        <w:rPr>
          <w:rFonts w:asciiTheme="minorEastAsia" w:hAnsiTheme="minorEastAsia" w:hint="eastAsia"/>
          <w:kern w:val="0"/>
          <w:szCs w:val="21"/>
        </w:rPr>
        <w:t>令和</w:t>
      </w:r>
      <w:r w:rsidR="00FF4CDE">
        <w:rPr>
          <w:rFonts w:asciiTheme="minorEastAsia" w:hAnsiTheme="minorEastAsia" w:hint="eastAsia"/>
          <w:kern w:val="0"/>
          <w:szCs w:val="21"/>
        </w:rPr>
        <w:t>５</w:t>
      </w:r>
      <w:bookmarkStart w:id="0" w:name="_GoBack"/>
      <w:bookmarkEnd w:id="0"/>
      <w:r w:rsidR="00A75F0B">
        <w:rPr>
          <w:rFonts w:asciiTheme="minorEastAsia" w:hAnsiTheme="minorEastAsia" w:hint="eastAsia"/>
          <w:kern w:val="0"/>
          <w:szCs w:val="21"/>
        </w:rPr>
        <w:t>年度</w:t>
      </w:r>
      <w:r w:rsidR="009E1A92" w:rsidRPr="00CA4C89">
        <w:rPr>
          <w:rFonts w:asciiTheme="minorEastAsia" w:hAnsiTheme="minorEastAsia" w:hint="eastAsia"/>
          <w:color w:val="000000" w:themeColor="text1"/>
          <w:szCs w:val="21"/>
        </w:rPr>
        <w:t>道の駅</w:t>
      </w:r>
      <w:r w:rsidR="00550563" w:rsidRPr="00CA4C89">
        <w:rPr>
          <w:rFonts w:asciiTheme="minorEastAsia" w:hAnsiTheme="minorEastAsia" w:hint="eastAsia"/>
          <w:color w:val="000000" w:themeColor="text1"/>
          <w:szCs w:val="21"/>
        </w:rPr>
        <w:t>「うれしの まるく」イベント開催業務</w:t>
      </w:r>
      <w:r w:rsidR="00A75F0B">
        <w:rPr>
          <w:rFonts w:asciiTheme="minorEastAsia" w:hAnsiTheme="minorEastAsia" w:hint="eastAsia"/>
          <w:color w:val="000000" w:themeColor="text1"/>
          <w:szCs w:val="21"/>
        </w:rPr>
        <w:t>委託</w:t>
      </w:r>
    </w:p>
    <w:p w:rsidR="003163A8" w:rsidRPr="00CA4C89" w:rsidRDefault="003163A8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550563" w:rsidRPr="00A75F0B" w:rsidRDefault="00550563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550563">
      <w:pPr>
        <w:tabs>
          <w:tab w:val="left" w:pos="6951"/>
        </w:tabs>
        <w:ind w:right="-7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２　辞退理由（「都合により」等のあいまいな表現は避け、具体的に記入）</w:t>
      </w:r>
    </w:p>
    <w:p w:rsidR="003163A8" w:rsidRPr="00CA4C89" w:rsidRDefault="003163A8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550563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3163A8"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rPr>
          <w:rFonts w:ascii="BIZ UDP明朝 Medium" w:eastAsia="BIZ UDP明朝 Medium" w:hAnsi="BIZ UDP明朝 Medium"/>
          <w:szCs w:val="21"/>
        </w:rPr>
      </w:pPr>
    </w:p>
    <w:sectPr w:rsidR="003163A8" w:rsidRPr="00CA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6B" w:rsidRDefault="0033226B" w:rsidP="000E136D">
      <w:r>
        <w:separator/>
      </w:r>
    </w:p>
  </w:endnote>
  <w:endnote w:type="continuationSeparator" w:id="0">
    <w:p w:rsidR="0033226B" w:rsidRDefault="0033226B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6B" w:rsidRDefault="0033226B" w:rsidP="000E136D">
      <w:r>
        <w:separator/>
      </w:r>
    </w:p>
  </w:footnote>
  <w:footnote w:type="continuationSeparator" w:id="0">
    <w:p w:rsidR="0033226B" w:rsidRDefault="0033226B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6177D"/>
    <w:rsid w:val="000744E4"/>
    <w:rsid w:val="000E136D"/>
    <w:rsid w:val="00237207"/>
    <w:rsid w:val="002F40DE"/>
    <w:rsid w:val="002F751E"/>
    <w:rsid w:val="003163A8"/>
    <w:rsid w:val="0033226B"/>
    <w:rsid w:val="00356059"/>
    <w:rsid w:val="003A0393"/>
    <w:rsid w:val="003C3FC3"/>
    <w:rsid w:val="003D2BF9"/>
    <w:rsid w:val="00435D71"/>
    <w:rsid w:val="00544AD6"/>
    <w:rsid w:val="00550563"/>
    <w:rsid w:val="00583090"/>
    <w:rsid w:val="005840AC"/>
    <w:rsid w:val="005A4A92"/>
    <w:rsid w:val="005D322A"/>
    <w:rsid w:val="00670E35"/>
    <w:rsid w:val="00714C27"/>
    <w:rsid w:val="00742782"/>
    <w:rsid w:val="007B6BEF"/>
    <w:rsid w:val="00831BDC"/>
    <w:rsid w:val="008F131E"/>
    <w:rsid w:val="008F2B53"/>
    <w:rsid w:val="009E1A92"/>
    <w:rsid w:val="00A20B9E"/>
    <w:rsid w:val="00A75F0B"/>
    <w:rsid w:val="00AF0E5C"/>
    <w:rsid w:val="00B01219"/>
    <w:rsid w:val="00B22A55"/>
    <w:rsid w:val="00B75000"/>
    <w:rsid w:val="00BA3C01"/>
    <w:rsid w:val="00BC0DBE"/>
    <w:rsid w:val="00C10F0D"/>
    <w:rsid w:val="00C370DD"/>
    <w:rsid w:val="00CA4C89"/>
    <w:rsid w:val="00CB1386"/>
    <w:rsid w:val="00CC657E"/>
    <w:rsid w:val="00CD72DB"/>
    <w:rsid w:val="00E451CA"/>
    <w:rsid w:val="00E84A06"/>
    <w:rsid w:val="00F272DC"/>
    <w:rsid w:val="00F44909"/>
    <w:rsid w:val="00FC576A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41FE8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古川龍之介</cp:lastModifiedBy>
  <cp:revision>5</cp:revision>
  <cp:lastPrinted>2023-08-29T02:53:00Z</cp:lastPrinted>
  <dcterms:created xsi:type="dcterms:W3CDTF">2023-01-13T04:27:00Z</dcterms:created>
  <dcterms:modified xsi:type="dcterms:W3CDTF">2023-08-29T02:53:00Z</dcterms:modified>
</cp:coreProperties>
</file>