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B777" w14:textId="77777777" w:rsidR="003614EB" w:rsidRDefault="003614EB" w:rsidP="00DF5B69">
      <w:r>
        <w:rPr>
          <w:rFonts w:hint="eastAsia"/>
        </w:rPr>
        <w:t>様式第</w:t>
      </w:r>
      <w:r>
        <w:t>1</w:t>
      </w:r>
      <w:r>
        <w:t>号</w:t>
      </w:r>
      <w:r>
        <w:t>(</w:t>
      </w:r>
      <w:r>
        <w:t>第</w:t>
      </w:r>
      <w:r>
        <w:t>5</w:t>
      </w:r>
      <w:r>
        <w:t>条関係</w:t>
      </w:r>
      <w:r>
        <w:t>)</w:t>
      </w:r>
    </w:p>
    <w:p w14:paraId="464E2F04" w14:textId="77777777" w:rsidR="003614EB" w:rsidRDefault="008C179C" w:rsidP="00DB2D37">
      <w:pPr>
        <w:ind w:firstLineChars="3300" w:firstLine="6930"/>
      </w:pPr>
      <w:r>
        <w:rPr>
          <w:rFonts w:hint="eastAsia"/>
        </w:rPr>
        <w:t xml:space="preserve">　　</w:t>
      </w:r>
      <w:r w:rsidR="003614EB">
        <w:rPr>
          <w:rFonts w:hint="eastAsia"/>
        </w:rPr>
        <w:t>年　　月　　日</w:t>
      </w:r>
    </w:p>
    <w:p w14:paraId="406E7DC0" w14:textId="77777777" w:rsidR="003614EB" w:rsidRDefault="003614EB" w:rsidP="00DF5B69">
      <w:r>
        <w:rPr>
          <w:rFonts w:hint="eastAsia"/>
        </w:rPr>
        <w:t>嬉野市長</w:t>
      </w:r>
      <w:r w:rsidR="00C52E80">
        <w:rPr>
          <w:rFonts w:hint="eastAsia"/>
        </w:rPr>
        <w:t xml:space="preserve">　</w:t>
      </w:r>
      <w:r>
        <w:rPr>
          <w:rFonts w:hint="eastAsia"/>
        </w:rPr>
        <w:t>様</w:t>
      </w:r>
    </w:p>
    <w:p w14:paraId="69DB0BA9" w14:textId="77777777" w:rsidR="00E440DF" w:rsidRDefault="00E440DF" w:rsidP="00DF5B69"/>
    <w:p w14:paraId="135B353A" w14:textId="77777777" w:rsidR="003614EB" w:rsidRDefault="00E060A3" w:rsidP="00DF5B69">
      <w:pPr>
        <w:topLinePunct/>
      </w:pPr>
      <w:r>
        <w:rPr>
          <w:rFonts w:hint="eastAsia"/>
        </w:rPr>
        <w:t xml:space="preserve">　　　　　　　　　　　　　　　　</w:t>
      </w:r>
      <w:r w:rsidR="003614EB">
        <w:rPr>
          <w:rFonts w:hint="eastAsia"/>
        </w:rPr>
        <w:t>申請者　住　所</w:t>
      </w:r>
      <w:r w:rsidR="00B744E3">
        <w:rPr>
          <w:rFonts w:hint="eastAsia"/>
        </w:rPr>
        <w:t xml:space="preserve">　嬉野市</w:t>
      </w:r>
      <w:r>
        <w:rPr>
          <w:rFonts w:hint="eastAsia"/>
        </w:rPr>
        <w:t xml:space="preserve">　　</w:t>
      </w:r>
      <w:r w:rsidR="00584448">
        <w:rPr>
          <w:rFonts w:hint="eastAsia"/>
        </w:rPr>
        <w:t xml:space="preserve">　</w:t>
      </w:r>
      <w:r>
        <w:rPr>
          <w:rFonts w:hint="eastAsia"/>
        </w:rPr>
        <w:t>町</w:t>
      </w:r>
      <w:r w:rsidR="00584448">
        <w:rPr>
          <w:rFonts w:hint="eastAsia"/>
        </w:rPr>
        <w:t xml:space="preserve">　大字</w:t>
      </w:r>
    </w:p>
    <w:p w14:paraId="2D15BBF3" w14:textId="77777777" w:rsidR="003614EB" w:rsidRDefault="003614EB" w:rsidP="00DF5B69">
      <w:pPr>
        <w:ind w:firstLineChars="2000" w:firstLine="4200"/>
      </w:pPr>
      <w:r>
        <w:rPr>
          <w:rFonts w:hint="eastAsia"/>
        </w:rPr>
        <w:t>氏　名</w:t>
      </w:r>
    </w:p>
    <w:p w14:paraId="35D836DD" w14:textId="77777777" w:rsidR="003614EB" w:rsidRDefault="003614EB" w:rsidP="00DF5B69">
      <w:pPr>
        <w:ind w:firstLineChars="2000" w:firstLine="4200"/>
      </w:pPr>
      <w:r>
        <w:rPr>
          <w:rFonts w:hint="eastAsia"/>
        </w:rPr>
        <w:t>連絡先</w:t>
      </w:r>
    </w:p>
    <w:p w14:paraId="42BD911B" w14:textId="77777777" w:rsidR="003614EB" w:rsidRDefault="003614EB" w:rsidP="00DF5B69"/>
    <w:p w14:paraId="7D7483F5" w14:textId="77777777" w:rsidR="003614EB" w:rsidRDefault="003614EB" w:rsidP="00DF5B69">
      <w:pPr>
        <w:jc w:val="center"/>
      </w:pPr>
      <w:r>
        <w:rPr>
          <w:rFonts w:hint="eastAsia"/>
        </w:rPr>
        <w:t>嬉野市新幹線</w:t>
      </w:r>
      <w:r w:rsidR="00C52E80">
        <w:rPr>
          <w:rFonts w:hint="eastAsia"/>
        </w:rPr>
        <w:t>利用</w:t>
      </w:r>
      <w:r>
        <w:rPr>
          <w:rFonts w:hint="eastAsia"/>
        </w:rPr>
        <w:t>補助金交付申請書</w:t>
      </w:r>
    </w:p>
    <w:p w14:paraId="79F75552" w14:textId="77777777" w:rsidR="003614EB" w:rsidRDefault="003614EB" w:rsidP="00DF5B69">
      <w:pPr>
        <w:jc w:val="center"/>
      </w:pPr>
    </w:p>
    <w:p w14:paraId="20912CCB" w14:textId="77777777" w:rsidR="003614EB" w:rsidRDefault="003614EB" w:rsidP="00DF5B69">
      <w:r w:rsidRPr="001B2D5D">
        <w:rPr>
          <w:rFonts w:hint="eastAsia"/>
        </w:rPr>
        <w:t>嬉野市新幹線</w:t>
      </w:r>
      <w:r w:rsidR="00C52E80">
        <w:rPr>
          <w:rFonts w:hint="eastAsia"/>
        </w:rPr>
        <w:t>利用</w:t>
      </w:r>
      <w:r w:rsidRPr="001B2D5D">
        <w:rPr>
          <w:rFonts w:hint="eastAsia"/>
        </w:rPr>
        <w:t>補助金交付</w:t>
      </w:r>
      <w:r>
        <w:rPr>
          <w:rFonts w:hint="eastAsia"/>
        </w:rPr>
        <w:t>要綱第</w:t>
      </w:r>
      <w:r>
        <w:rPr>
          <w:rFonts w:hint="eastAsia"/>
        </w:rPr>
        <w:t>5</w:t>
      </w:r>
      <w:r>
        <w:rPr>
          <w:rFonts w:hint="eastAsia"/>
        </w:rPr>
        <w:t>条の規定により、関係書類を添えて次の</w:t>
      </w:r>
      <w:r w:rsidR="0051084D">
        <w:rPr>
          <w:rFonts w:hint="eastAsia"/>
        </w:rPr>
        <w:t>とおり</w:t>
      </w:r>
      <w:r>
        <w:rPr>
          <w:rFonts w:hint="eastAsia"/>
        </w:rPr>
        <w:t>申請します。</w:t>
      </w:r>
    </w:p>
    <w:tbl>
      <w:tblPr>
        <w:tblStyle w:val="a5"/>
        <w:tblW w:w="8821" w:type="dxa"/>
        <w:tblLook w:val="04A0" w:firstRow="1" w:lastRow="0" w:firstColumn="1" w:lastColumn="0" w:noHBand="0" w:noVBand="1"/>
      </w:tblPr>
      <w:tblGrid>
        <w:gridCol w:w="1555"/>
        <w:gridCol w:w="982"/>
        <w:gridCol w:w="3747"/>
        <w:gridCol w:w="2537"/>
      </w:tblGrid>
      <w:tr w:rsidR="003614EB" w14:paraId="704ADAF0" w14:textId="77777777" w:rsidTr="005D329D">
        <w:tc>
          <w:tcPr>
            <w:tcW w:w="2537" w:type="dxa"/>
            <w:gridSpan w:val="2"/>
            <w:tcBorders>
              <w:top w:val="single" w:sz="12" w:space="0" w:color="auto"/>
              <w:left w:val="single" w:sz="12" w:space="0" w:color="auto"/>
            </w:tcBorders>
          </w:tcPr>
          <w:p w14:paraId="7C7020EA" w14:textId="77777777" w:rsidR="003614EB" w:rsidRDefault="003614EB" w:rsidP="00DF5B69">
            <w:pPr>
              <w:ind w:firstLineChars="100" w:firstLine="210"/>
            </w:pPr>
            <w:r>
              <w:rPr>
                <w:rFonts w:hint="eastAsia"/>
              </w:rPr>
              <w:t>鉄道の利用区間</w:t>
            </w:r>
          </w:p>
        </w:tc>
        <w:tc>
          <w:tcPr>
            <w:tcW w:w="6284" w:type="dxa"/>
            <w:gridSpan w:val="2"/>
            <w:tcBorders>
              <w:top w:val="single" w:sz="12" w:space="0" w:color="auto"/>
              <w:right w:val="single" w:sz="12" w:space="0" w:color="auto"/>
            </w:tcBorders>
          </w:tcPr>
          <w:p w14:paraId="74ABA18C" w14:textId="77777777" w:rsidR="00B744E3" w:rsidRDefault="00B744E3" w:rsidP="00DF5B69">
            <w:pPr>
              <w:ind w:firstLineChars="200" w:firstLine="420"/>
            </w:pPr>
            <w:r>
              <w:rPr>
                <w:rFonts w:hint="eastAsia"/>
              </w:rPr>
              <w:t>武雄温泉・嬉野温泉・新大村・諫早・長崎</w:t>
            </w:r>
            <w:r w:rsidR="003614EB">
              <w:rPr>
                <w:rFonts w:hint="eastAsia"/>
              </w:rPr>
              <w:t xml:space="preserve">　駅</w:t>
            </w:r>
            <w:r>
              <w:rPr>
                <w:rFonts w:hint="eastAsia"/>
              </w:rPr>
              <w:t xml:space="preserve">　から</w:t>
            </w:r>
          </w:p>
          <w:p w14:paraId="77617177" w14:textId="77777777" w:rsidR="003614EB" w:rsidRDefault="00B744E3" w:rsidP="00DF5B69">
            <w:r>
              <w:rPr>
                <w:rFonts w:hint="eastAsia"/>
              </w:rPr>
              <w:t xml:space="preserve">　　</w:t>
            </w:r>
            <w:r w:rsidRPr="00B744E3">
              <w:rPr>
                <w:rFonts w:hint="eastAsia"/>
              </w:rPr>
              <w:t xml:space="preserve">武雄温泉・嬉野温泉・新大村・諫早・長崎　</w:t>
            </w:r>
            <w:r w:rsidR="003614EB">
              <w:rPr>
                <w:rFonts w:hint="eastAsia"/>
              </w:rPr>
              <w:t>駅</w:t>
            </w:r>
            <w:r>
              <w:rPr>
                <w:rFonts w:hint="eastAsia"/>
              </w:rPr>
              <w:t xml:space="preserve">　まで</w:t>
            </w:r>
          </w:p>
        </w:tc>
      </w:tr>
      <w:tr w:rsidR="003614EB" w14:paraId="02815542" w14:textId="77777777" w:rsidTr="005D329D">
        <w:tc>
          <w:tcPr>
            <w:tcW w:w="2537" w:type="dxa"/>
            <w:gridSpan w:val="2"/>
            <w:tcBorders>
              <w:left w:val="single" w:sz="12" w:space="0" w:color="auto"/>
            </w:tcBorders>
          </w:tcPr>
          <w:p w14:paraId="02BE1B02" w14:textId="77777777" w:rsidR="003614EB" w:rsidRDefault="003614EB" w:rsidP="00DF5B69">
            <w:pPr>
              <w:ind w:firstLineChars="100" w:firstLine="210"/>
            </w:pPr>
            <w:r>
              <w:rPr>
                <w:rFonts w:hint="eastAsia"/>
              </w:rPr>
              <w:t>利</w:t>
            </w:r>
            <w:r w:rsidR="00C52E80">
              <w:rPr>
                <w:rFonts w:hint="eastAsia"/>
              </w:rPr>
              <w:t xml:space="preserve">　</w:t>
            </w:r>
            <w:r>
              <w:rPr>
                <w:rFonts w:hint="eastAsia"/>
              </w:rPr>
              <w:t>用</w:t>
            </w:r>
            <w:r w:rsidR="00C52E80">
              <w:rPr>
                <w:rFonts w:hint="eastAsia"/>
              </w:rPr>
              <w:t xml:space="preserve">　</w:t>
            </w:r>
            <w:r>
              <w:rPr>
                <w:rFonts w:hint="eastAsia"/>
              </w:rPr>
              <w:t>日</w:t>
            </w:r>
          </w:p>
        </w:tc>
        <w:tc>
          <w:tcPr>
            <w:tcW w:w="6284" w:type="dxa"/>
            <w:gridSpan w:val="2"/>
            <w:tcBorders>
              <w:right w:val="single" w:sz="12" w:space="0" w:color="auto"/>
            </w:tcBorders>
          </w:tcPr>
          <w:p w14:paraId="521ECBE8" w14:textId="77777777" w:rsidR="003614EB" w:rsidRDefault="003614EB" w:rsidP="00DB2D37">
            <w:pPr>
              <w:ind w:firstLineChars="100" w:firstLine="210"/>
            </w:pPr>
            <w:r>
              <w:rPr>
                <w:rFonts w:hint="eastAsia"/>
              </w:rPr>
              <w:t xml:space="preserve">　　年　　月　　日</w:t>
            </w:r>
            <w:r w:rsidR="00DB2D37">
              <w:rPr>
                <w:rFonts w:hint="eastAsia"/>
              </w:rPr>
              <w:t xml:space="preserve">　～　　</w:t>
            </w:r>
            <w:r w:rsidR="00DB2D37" w:rsidRPr="00DB2D37">
              <w:rPr>
                <w:rFonts w:hint="eastAsia"/>
              </w:rPr>
              <w:t xml:space="preserve">　　年　　月　　日</w:t>
            </w:r>
          </w:p>
        </w:tc>
      </w:tr>
      <w:tr w:rsidR="00B744E3" w:rsidRPr="004009A4" w14:paraId="13C71ED0" w14:textId="77777777" w:rsidTr="005D329D">
        <w:trPr>
          <w:trHeight w:val="748"/>
        </w:trPr>
        <w:tc>
          <w:tcPr>
            <w:tcW w:w="2537" w:type="dxa"/>
            <w:gridSpan w:val="2"/>
            <w:tcBorders>
              <w:left w:val="single" w:sz="12" w:space="0" w:color="auto"/>
              <w:bottom w:val="single" w:sz="4" w:space="0" w:color="auto"/>
            </w:tcBorders>
          </w:tcPr>
          <w:p w14:paraId="36B08484" w14:textId="77777777" w:rsidR="00B744E3" w:rsidRPr="008E65CD" w:rsidRDefault="004009A4" w:rsidP="004009A4">
            <w:pPr>
              <w:ind w:firstLineChars="100" w:firstLine="210"/>
            </w:pPr>
            <w:r>
              <w:rPr>
                <w:rFonts w:hint="eastAsia"/>
              </w:rPr>
              <w:t>申請者</w:t>
            </w:r>
            <w:r w:rsidR="00B744E3">
              <w:rPr>
                <w:rFonts w:hint="eastAsia"/>
              </w:rPr>
              <w:t>発券番号</w:t>
            </w:r>
          </w:p>
        </w:tc>
        <w:tc>
          <w:tcPr>
            <w:tcW w:w="6284" w:type="dxa"/>
            <w:gridSpan w:val="2"/>
            <w:tcBorders>
              <w:bottom w:val="single" w:sz="4" w:space="0" w:color="auto"/>
              <w:right w:val="single" w:sz="12" w:space="0" w:color="auto"/>
            </w:tcBorders>
          </w:tcPr>
          <w:p w14:paraId="2CD896FF" w14:textId="77777777" w:rsidR="00B744E3" w:rsidRDefault="00E02247" w:rsidP="00DF5B69">
            <w:r>
              <w:rPr>
                <w:rFonts w:hint="eastAsia"/>
              </w:rPr>
              <w:t>往</w:t>
            </w:r>
            <w:r w:rsidR="004009A4">
              <w:rPr>
                <w:rFonts w:hint="eastAsia"/>
              </w:rPr>
              <w:t xml:space="preserve">路（　　　　　　　　）　　復路（　　　　　　</w:t>
            </w:r>
            <w:r w:rsidR="00492BF2">
              <w:rPr>
                <w:rFonts w:hint="eastAsia"/>
              </w:rPr>
              <w:t xml:space="preserve">　</w:t>
            </w:r>
            <w:r w:rsidR="004009A4">
              <w:rPr>
                <w:rFonts w:hint="eastAsia"/>
              </w:rPr>
              <w:t xml:space="preserve">　</w:t>
            </w:r>
            <w:r w:rsidR="00492BF2">
              <w:rPr>
                <w:rFonts w:hint="eastAsia"/>
              </w:rPr>
              <w:t>）</w:t>
            </w:r>
            <w:r w:rsidR="004009A4">
              <w:rPr>
                <w:rFonts w:hint="eastAsia"/>
              </w:rPr>
              <w:t xml:space="preserve">　</w:t>
            </w:r>
          </w:p>
          <w:p w14:paraId="0C25735B" w14:textId="77777777" w:rsidR="004009A4" w:rsidRPr="00A92804" w:rsidRDefault="004009A4" w:rsidP="004009A4">
            <w:pPr>
              <w:rPr>
                <w:rFonts w:ascii="ＭＳ Ｐ明朝" w:eastAsia="ＭＳ Ｐ明朝" w:hAnsi="ＭＳ Ｐ明朝"/>
                <w:sz w:val="18"/>
                <w:szCs w:val="18"/>
              </w:rPr>
            </w:pPr>
            <w:r w:rsidRPr="00A92804">
              <w:rPr>
                <w:rFonts w:ascii="ＭＳ Ｐ明朝" w:eastAsia="ＭＳ Ｐ明朝" w:hAnsi="ＭＳ Ｐ明朝" w:cs="ＭＳ 明朝" w:hint="eastAsia"/>
                <w:sz w:val="18"/>
                <w:szCs w:val="18"/>
              </w:rPr>
              <w:t>※同乗者の発券番号は</w:t>
            </w:r>
            <w:r w:rsidR="00A92804" w:rsidRPr="00A92804">
              <w:rPr>
                <w:rFonts w:ascii="ＭＳ Ｐ明朝" w:eastAsia="ＭＳ Ｐ明朝" w:hAnsi="ＭＳ Ｐ明朝" w:cs="ＭＳ 明朝" w:hint="eastAsia"/>
                <w:sz w:val="18"/>
                <w:szCs w:val="18"/>
              </w:rPr>
              <w:t>、</w:t>
            </w:r>
            <w:r w:rsidRPr="00A92804">
              <w:rPr>
                <w:rFonts w:ascii="ＭＳ Ｐ明朝" w:eastAsia="ＭＳ Ｐ明朝" w:hAnsi="ＭＳ Ｐ明朝" w:cs="ＭＳ 明朝" w:hint="eastAsia"/>
                <w:sz w:val="18"/>
                <w:szCs w:val="18"/>
              </w:rPr>
              <w:t>様式第１号（別紙）に記載してください</w:t>
            </w:r>
            <w:r w:rsidR="00A92804" w:rsidRPr="00A92804">
              <w:rPr>
                <w:rFonts w:ascii="ＭＳ Ｐ明朝" w:eastAsia="ＭＳ Ｐ明朝" w:hAnsi="ＭＳ Ｐ明朝" w:cs="ＭＳ 明朝" w:hint="eastAsia"/>
                <w:sz w:val="18"/>
                <w:szCs w:val="18"/>
              </w:rPr>
              <w:t>。</w:t>
            </w:r>
          </w:p>
        </w:tc>
      </w:tr>
      <w:tr w:rsidR="003614EB" w:rsidRPr="004009A4" w14:paraId="114B5A40" w14:textId="77777777" w:rsidTr="005D329D">
        <w:trPr>
          <w:trHeight w:val="973"/>
        </w:trPr>
        <w:tc>
          <w:tcPr>
            <w:tcW w:w="2537" w:type="dxa"/>
            <w:gridSpan w:val="2"/>
            <w:tcBorders>
              <w:left w:val="single" w:sz="12" w:space="0" w:color="auto"/>
              <w:bottom w:val="single" w:sz="12" w:space="0" w:color="auto"/>
            </w:tcBorders>
          </w:tcPr>
          <w:p w14:paraId="58F5C03E" w14:textId="77777777" w:rsidR="003614EB" w:rsidRDefault="003614EB" w:rsidP="00351CDB">
            <w:pPr>
              <w:ind w:firstLineChars="100" w:firstLine="210"/>
            </w:pPr>
            <w:r w:rsidRPr="008E65CD">
              <w:rPr>
                <w:rFonts w:hint="eastAsia"/>
              </w:rPr>
              <w:t>乗車券購入金額</w:t>
            </w:r>
          </w:p>
        </w:tc>
        <w:tc>
          <w:tcPr>
            <w:tcW w:w="6284" w:type="dxa"/>
            <w:gridSpan w:val="2"/>
            <w:tcBorders>
              <w:bottom w:val="single" w:sz="12" w:space="0" w:color="auto"/>
              <w:right w:val="single" w:sz="12" w:space="0" w:color="auto"/>
            </w:tcBorders>
          </w:tcPr>
          <w:p w14:paraId="66DCEA94" w14:textId="77777777" w:rsidR="003614EB" w:rsidRDefault="004009A4" w:rsidP="004009A4">
            <w:r>
              <w:rPr>
                <w:rFonts w:hint="eastAsia"/>
              </w:rPr>
              <w:t>大人</w:t>
            </w:r>
            <w:r w:rsidR="003614EB">
              <w:rPr>
                <w:rFonts w:hint="eastAsia"/>
              </w:rPr>
              <w:t xml:space="preserve">　</w:t>
            </w:r>
            <w:r w:rsidR="00DF5B69">
              <w:rPr>
                <w:rFonts w:hint="eastAsia"/>
              </w:rPr>
              <w:t xml:space="preserve">　　　</w:t>
            </w:r>
            <w:r>
              <w:rPr>
                <w:rFonts w:hint="eastAsia"/>
              </w:rPr>
              <w:t>人　×</w:t>
            </w:r>
            <w:r w:rsidR="003614EB" w:rsidRPr="008E65CD">
              <w:t xml:space="preserve">　　　　円</w:t>
            </w:r>
            <w:r>
              <w:rPr>
                <w:rFonts w:hint="eastAsia"/>
              </w:rPr>
              <w:t xml:space="preserve">　＝</w:t>
            </w:r>
            <w:r w:rsidR="00085A2A">
              <w:rPr>
                <w:rFonts w:hint="eastAsia"/>
              </w:rPr>
              <w:t xml:space="preserve">　　　　　　　</w:t>
            </w:r>
            <w:r>
              <w:rPr>
                <w:rFonts w:hint="eastAsia"/>
              </w:rPr>
              <w:t>円</w:t>
            </w:r>
          </w:p>
          <w:p w14:paraId="44202AB9" w14:textId="77777777" w:rsidR="004009A4" w:rsidRDefault="004009A4" w:rsidP="004009A4">
            <w:r>
              <w:rPr>
                <w:rFonts w:hint="eastAsia"/>
              </w:rPr>
              <w:t>子供</w:t>
            </w:r>
            <w:r w:rsidR="00085A2A">
              <w:rPr>
                <w:rFonts w:hint="eastAsia"/>
              </w:rPr>
              <w:t xml:space="preserve">　　　　人　×　　　　円　＝　　　　　</w:t>
            </w:r>
            <w:r w:rsidRPr="004009A4">
              <w:rPr>
                <w:rFonts w:hint="eastAsia"/>
              </w:rPr>
              <w:t xml:space="preserve">　　円</w:t>
            </w:r>
          </w:p>
          <w:p w14:paraId="2113D7D2" w14:textId="77777777" w:rsidR="00492BF2" w:rsidRPr="00085A2A" w:rsidRDefault="00492BF2" w:rsidP="004009A4">
            <w:pPr>
              <w:rPr>
                <w:sz w:val="18"/>
                <w:szCs w:val="18"/>
              </w:rPr>
            </w:pPr>
            <w:r w:rsidRPr="00085A2A">
              <w:rPr>
                <w:rFonts w:ascii="ＭＳ 明朝" w:eastAsia="ＭＳ 明朝" w:hAnsi="ＭＳ 明朝" w:cs="ＭＳ 明朝" w:hint="eastAsia"/>
                <w:sz w:val="18"/>
                <w:szCs w:val="18"/>
              </w:rPr>
              <w:t>※往復</w:t>
            </w:r>
            <w:r w:rsidR="00085A2A" w:rsidRPr="00085A2A">
              <w:rPr>
                <w:rFonts w:ascii="ＭＳ 明朝" w:eastAsia="ＭＳ 明朝" w:hAnsi="ＭＳ 明朝" w:cs="ＭＳ 明朝" w:hint="eastAsia"/>
                <w:sz w:val="18"/>
                <w:szCs w:val="18"/>
              </w:rPr>
              <w:t>利用</w:t>
            </w:r>
            <w:r w:rsidRPr="00085A2A">
              <w:rPr>
                <w:rFonts w:ascii="ＭＳ 明朝" w:eastAsia="ＭＳ 明朝" w:hAnsi="ＭＳ 明朝" w:cs="ＭＳ 明朝" w:hint="eastAsia"/>
                <w:sz w:val="18"/>
                <w:szCs w:val="18"/>
              </w:rPr>
              <w:t>された場合は</w:t>
            </w:r>
            <w:r w:rsidR="00A92804">
              <w:rPr>
                <w:rFonts w:ascii="ＭＳ 明朝" w:eastAsia="ＭＳ 明朝" w:hAnsi="ＭＳ 明朝" w:cs="ＭＳ 明朝" w:hint="eastAsia"/>
                <w:sz w:val="18"/>
                <w:szCs w:val="18"/>
              </w:rPr>
              <w:t>、</w:t>
            </w:r>
            <w:r w:rsidR="00085A2A" w:rsidRPr="00085A2A">
              <w:rPr>
                <w:rFonts w:ascii="ＭＳ 明朝" w:eastAsia="ＭＳ 明朝" w:hAnsi="ＭＳ 明朝" w:cs="ＭＳ 明朝" w:hint="eastAsia"/>
                <w:sz w:val="18"/>
                <w:szCs w:val="18"/>
              </w:rPr>
              <w:t>往復料金を記載してください</w:t>
            </w:r>
            <w:r w:rsidR="00A92804">
              <w:rPr>
                <w:rFonts w:ascii="ＭＳ 明朝" w:eastAsia="ＭＳ 明朝" w:hAnsi="ＭＳ 明朝" w:cs="ＭＳ 明朝" w:hint="eastAsia"/>
                <w:sz w:val="18"/>
                <w:szCs w:val="18"/>
              </w:rPr>
              <w:t>。</w:t>
            </w:r>
          </w:p>
        </w:tc>
      </w:tr>
      <w:tr w:rsidR="00FB4CB9" w14:paraId="1CED5C57" w14:textId="77777777" w:rsidTr="005D329D">
        <w:trPr>
          <w:gridAfter w:val="1"/>
          <w:wAfter w:w="2537" w:type="dxa"/>
        </w:trPr>
        <w:tc>
          <w:tcPr>
            <w:tcW w:w="6284" w:type="dxa"/>
            <w:gridSpan w:val="3"/>
            <w:tcBorders>
              <w:top w:val="single" w:sz="12" w:space="0" w:color="auto"/>
              <w:left w:val="nil"/>
              <w:bottom w:val="single" w:sz="4" w:space="0" w:color="auto"/>
              <w:right w:val="nil"/>
            </w:tcBorders>
          </w:tcPr>
          <w:p w14:paraId="12D1FD41" w14:textId="77777777" w:rsidR="00FB4CB9" w:rsidRDefault="00FB4CB9" w:rsidP="00DF5B69">
            <w:r>
              <w:rPr>
                <w:rFonts w:hint="eastAsia"/>
              </w:rPr>
              <w:t>※太枠のみ記入してください</w:t>
            </w:r>
            <w:r w:rsidR="00A92804">
              <w:rPr>
                <w:rFonts w:hint="eastAsia"/>
              </w:rPr>
              <w:t>。</w:t>
            </w:r>
            <w:r>
              <w:rPr>
                <w:rFonts w:hint="eastAsia"/>
              </w:rPr>
              <w:t xml:space="preserve">　　　　　　　　　　　　　　</w:t>
            </w:r>
          </w:p>
        </w:tc>
      </w:tr>
      <w:tr w:rsidR="003614EB" w14:paraId="7E8BEDFC" w14:textId="77777777" w:rsidTr="005D329D">
        <w:tc>
          <w:tcPr>
            <w:tcW w:w="2537" w:type="dxa"/>
            <w:gridSpan w:val="2"/>
            <w:tcBorders>
              <w:top w:val="single" w:sz="4" w:space="0" w:color="auto"/>
            </w:tcBorders>
          </w:tcPr>
          <w:p w14:paraId="58FC3225" w14:textId="77777777" w:rsidR="003614EB" w:rsidRDefault="003614EB" w:rsidP="00DF5B69">
            <w:pPr>
              <w:ind w:firstLineChars="100" w:firstLine="210"/>
            </w:pPr>
            <w:r w:rsidRPr="008E65CD">
              <w:rPr>
                <w:rFonts w:hint="eastAsia"/>
              </w:rPr>
              <w:t>補助金交付申請額</w:t>
            </w:r>
          </w:p>
          <w:p w14:paraId="5E1CACA7" w14:textId="77777777" w:rsidR="005D329D" w:rsidRDefault="005D329D" w:rsidP="005D329D">
            <w:pPr>
              <w:ind w:firstLineChars="100" w:firstLine="210"/>
            </w:pPr>
            <w:r>
              <w:rPr>
                <w:rFonts w:hint="eastAsia"/>
              </w:rPr>
              <w:t>※市記入欄</w:t>
            </w:r>
          </w:p>
        </w:tc>
        <w:tc>
          <w:tcPr>
            <w:tcW w:w="6284" w:type="dxa"/>
            <w:gridSpan w:val="2"/>
            <w:tcBorders>
              <w:top w:val="single" w:sz="4" w:space="0" w:color="auto"/>
            </w:tcBorders>
          </w:tcPr>
          <w:p w14:paraId="0D185C23" w14:textId="77777777" w:rsidR="003614EB" w:rsidRDefault="00351CDB" w:rsidP="00DF5B69">
            <w:r>
              <w:rPr>
                <w:rFonts w:hint="eastAsia"/>
              </w:rPr>
              <w:t>大人</w:t>
            </w:r>
            <w:r w:rsidR="003614EB" w:rsidRPr="00351CDB">
              <w:rPr>
                <w:rFonts w:hint="eastAsia"/>
                <w:sz w:val="18"/>
                <w:szCs w:val="18"/>
              </w:rPr>
              <w:t>（</w:t>
            </w:r>
            <w:r w:rsidRPr="00351CDB">
              <w:rPr>
                <w:rFonts w:hint="eastAsia"/>
                <w:sz w:val="18"/>
                <w:szCs w:val="18"/>
              </w:rPr>
              <w:t>１人当たり</w:t>
            </w:r>
            <w:r w:rsidR="003614EB" w:rsidRPr="00351CDB">
              <w:rPr>
                <w:sz w:val="18"/>
                <w:szCs w:val="18"/>
              </w:rPr>
              <w:t>）</w:t>
            </w:r>
            <w:r w:rsidR="00C52E80">
              <w:rPr>
                <w:rFonts w:hint="eastAsia"/>
              </w:rPr>
              <w:t xml:space="preserve">　</w:t>
            </w:r>
            <w:r w:rsidR="00533369">
              <w:rPr>
                <w:rFonts w:hint="eastAsia"/>
              </w:rPr>
              <w:t xml:space="preserve">　</w:t>
            </w:r>
            <w:r w:rsidR="00C52E80">
              <w:rPr>
                <w:rFonts w:hint="eastAsia"/>
              </w:rPr>
              <w:t xml:space="preserve">　</w:t>
            </w:r>
            <w:r>
              <w:rPr>
                <w:rFonts w:hint="eastAsia"/>
              </w:rPr>
              <w:t xml:space="preserve">　円×　　人</w:t>
            </w:r>
            <w:r w:rsidR="003614EB">
              <w:rPr>
                <w:rFonts w:hint="eastAsia"/>
              </w:rPr>
              <w:t>＝（</w:t>
            </w:r>
            <w:r w:rsidR="00502BE1">
              <w:rPr>
                <w:rFonts w:hint="eastAsia"/>
              </w:rPr>
              <w:t>A</w:t>
            </w:r>
            <w:r w:rsidR="003614EB">
              <w:t>）</w:t>
            </w:r>
            <w:r w:rsidR="003614EB">
              <w:rPr>
                <w:rFonts w:hint="eastAsia"/>
              </w:rPr>
              <w:t xml:space="preserve">　　　　　円</w:t>
            </w:r>
          </w:p>
          <w:p w14:paraId="7A93598B" w14:textId="77777777" w:rsidR="00533369" w:rsidRDefault="00533369" w:rsidP="00DF5B69">
            <w:r>
              <w:rPr>
                <w:rFonts w:hint="eastAsia"/>
              </w:rPr>
              <w:t>子供</w:t>
            </w:r>
            <w:r w:rsidRPr="00533369">
              <w:rPr>
                <w:rFonts w:hint="eastAsia"/>
                <w:sz w:val="18"/>
                <w:szCs w:val="18"/>
              </w:rPr>
              <w:t>（１人当たり）</w:t>
            </w:r>
            <w:r w:rsidRPr="00533369">
              <w:rPr>
                <w:rFonts w:hint="eastAsia"/>
              </w:rPr>
              <w:t xml:space="preserve">　</w:t>
            </w:r>
            <w:r>
              <w:rPr>
                <w:rFonts w:hint="eastAsia"/>
              </w:rPr>
              <w:t xml:space="preserve">　</w:t>
            </w:r>
            <w:r w:rsidRPr="00533369">
              <w:rPr>
                <w:rFonts w:hint="eastAsia"/>
              </w:rPr>
              <w:t xml:space="preserve">　　円×　　人＝（</w:t>
            </w:r>
            <w:r w:rsidR="00502BE1">
              <w:rPr>
                <w:rFonts w:hint="eastAsia"/>
              </w:rPr>
              <w:t>B</w:t>
            </w:r>
            <w:r w:rsidRPr="00533369">
              <w:rPr>
                <w:rFonts w:hint="eastAsia"/>
              </w:rPr>
              <w:t>）　　　　　円</w:t>
            </w:r>
          </w:p>
          <w:p w14:paraId="01DF177F" w14:textId="77777777" w:rsidR="00502BE1" w:rsidRPr="00A92804" w:rsidRDefault="00502BE1" w:rsidP="00DF5B69">
            <w:pPr>
              <w:rPr>
                <w:rFonts w:ascii="ＭＳ Ｐ明朝" w:eastAsia="ＭＳ Ｐ明朝" w:hAnsi="ＭＳ Ｐ明朝"/>
                <w:sz w:val="18"/>
                <w:szCs w:val="18"/>
              </w:rPr>
            </w:pPr>
            <w:r w:rsidRPr="00A92804">
              <w:rPr>
                <w:rFonts w:ascii="ＭＳ Ｐ明朝" w:eastAsia="ＭＳ Ｐ明朝" w:hAnsi="ＭＳ Ｐ明朝" w:hint="eastAsia"/>
                <w:sz w:val="18"/>
                <w:szCs w:val="18"/>
              </w:rPr>
              <w:t>※１人当たりの補助金額は</w:t>
            </w:r>
            <w:r w:rsidR="00A92804" w:rsidRPr="00A92804">
              <w:rPr>
                <w:rFonts w:ascii="ＭＳ Ｐ明朝" w:eastAsia="ＭＳ Ｐ明朝" w:hAnsi="ＭＳ Ｐ明朝" w:hint="eastAsia"/>
                <w:sz w:val="18"/>
                <w:szCs w:val="18"/>
              </w:rPr>
              <w:t>、</w:t>
            </w:r>
            <w:r w:rsidR="006B649D" w:rsidRPr="00A92804">
              <w:rPr>
                <w:rFonts w:ascii="ＭＳ Ｐ明朝" w:eastAsia="ＭＳ Ｐ明朝" w:hAnsi="ＭＳ Ｐ明朝" w:hint="eastAsia"/>
                <w:sz w:val="18"/>
                <w:szCs w:val="18"/>
              </w:rPr>
              <w:t>片道当たり</w:t>
            </w:r>
            <w:r w:rsidR="00A92804" w:rsidRPr="00A92804">
              <w:rPr>
                <w:rFonts w:ascii="ＭＳ Ｐ明朝" w:eastAsia="ＭＳ Ｐ明朝" w:hAnsi="ＭＳ Ｐ明朝" w:hint="eastAsia"/>
                <w:sz w:val="18"/>
                <w:szCs w:val="18"/>
              </w:rPr>
              <w:t>2分の1</w:t>
            </w:r>
            <w:r w:rsidRPr="00A92804">
              <w:rPr>
                <w:rFonts w:ascii="ＭＳ Ｐ明朝" w:eastAsia="ＭＳ Ｐ明朝" w:hAnsi="ＭＳ Ｐ明朝" w:hint="eastAsia"/>
                <w:sz w:val="18"/>
                <w:szCs w:val="18"/>
              </w:rPr>
              <w:t>で百円未満は切り捨てです</w:t>
            </w:r>
            <w:r w:rsidR="00A92804" w:rsidRPr="00A92804">
              <w:rPr>
                <w:rFonts w:ascii="ＭＳ Ｐ明朝" w:eastAsia="ＭＳ Ｐ明朝" w:hAnsi="ＭＳ Ｐ明朝" w:hint="eastAsia"/>
                <w:sz w:val="18"/>
                <w:szCs w:val="18"/>
              </w:rPr>
              <w:t>。</w:t>
            </w:r>
          </w:p>
          <w:p w14:paraId="66950920" w14:textId="77777777" w:rsidR="003614EB" w:rsidRDefault="003614EB" w:rsidP="00887075">
            <w:r>
              <w:rPr>
                <w:rFonts w:hint="eastAsia"/>
              </w:rPr>
              <w:t>（</w:t>
            </w:r>
            <w:r w:rsidR="006B649D">
              <w:rPr>
                <w:rFonts w:hint="eastAsia"/>
              </w:rPr>
              <w:t>A</w:t>
            </w:r>
            <w:r>
              <w:t>）</w:t>
            </w:r>
            <w:r>
              <w:rPr>
                <w:rFonts w:hint="eastAsia"/>
              </w:rPr>
              <w:t xml:space="preserve">　　</w:t>
            </w:r>
            <w:r w:rsidR="00887075">
              <w:rPr>
                <w:rFonts w:hint="eastAsia"/>
              </w:rPr>
              <w:t xml:space="preserve">　</w:t>
            </w:r>
            <w:r>
              <w:rPr>
                <w:rFonts w:hint="eastAsia"/>
              </w:rPr>
              <w:t xml:space="preserve">　　円</w:t>
            </w:r>
            <w:r w:rsidR="006B649D">
              <w:rPr>
                <w:rFonts w:hint="eastAsia"/>
              </w:rPr>
              <w:t>＋</w:t>
            </w:r>
            <w:r>
              <w:rPr>
                <w:rFonts w:hint="eastAsia"/>
              </w:rPr>
              <w:t>（</w:t>
            </w:r>
            <w:r>
              <w:rPr>
                <w:rFonts w:hint="eastAsia"/>
              </w:rPr>
              <w:t>B</w:t>
            </w:r>
            <w:r>
              <w:t>）</w:t>
            </w:r>
            <w:r>
              <w:rPr>
                <w:rFonts w:hint="eastAsia"/>
              </w:rPr>
              <w:t xml:space="preserve">　　　</w:t>
            </w:r>
            <w:r w:rsidR="00887075">
              <w:rPr>
                <w:rFonts w:hint="eastAsia"/>
              </w:rPr>
              <w:t xml:space="preserve">　</w:t>
            </w:r>
            <w:r>
              <w:rPr>
                <w:rFonts w:hint="eastAsia"/>
              </w:rPr>
              <w:t xml:space="preserve">　</w:t>
            </w:r>
            <w:r w:rsidR="006B649D">
              <w:rPr>
                <w:rFonts w:hint="eastAsia"/>
              </w:rPr>
              <w:t>円</w:t>
            </w:r>
            <w:r>
              <w:rPr>
                <w:rFonts w:hint="eastAsia"/>
              </w:rPr>
              <w:t>＝</w:t>
            </w:r>
            <w:r w:rsidR="00887075">
              <w:rPr>
                <w:rFonts w:hint="eastAsia"/>
              </w:rPr>
              <w:t xml:space="preserve">　</w:t>
            </w:r>
            <w:r>
              <w:rPr>
                <w:rFonts w:hint="eastAsia"/>
              </w:rPr>
              <w:t xml:space="preserve">　　　　　円</w:t>
            </w:r>
          </w:p>
        </w:tc>
      </w:tr>
      <w:tr w:rsidR="003614EB" w14:paraId="53794D68" w14:textId="77777777" w:rsidTr="005D329D">
        <w:tc>
          <w:tcPr>
            <w:tcW w:w="1555" w:type="dxa"/>
          </w:tcPr>
          <w:p w14:paraId="5935D9D3" w14:textId="77777777" w:rsidR="003614EB" w:rsidRDefault="003614EB" w:rsidP="00DF5B69">
            <w:pPr>
              <w:ind w:firstLineChars="100" w:firstLine="210"/>
            </w:pPr>
            <w:r>
              <w:rPr>
                <w:rFonts w:hint="eastAsia"/>
              </w:rPr>
              <w:t>添付書類</w:t>
            </w:r>
          </w:p>
        </w:tc>
        <w:tc>
          <w:tcPr>
            <w:tcW w:w="7266" w:type="dxa"/>
            <w:gridSpan w:val="3"/>
          </w:tcPr>
          <w:p w14:paraId="01F26878" w14:textId="77777777" w:rsidR="00C52E80" w:rsidRDefault="00C52E80" w:rsidP="00DF5B69">
            <w:pPr>
              <w:pStyle w:val="a6"/>
              <w:numPr>
                <w:ilvl w:val="0"/>
                <w:numId w:val="1"/>
              </w:numPr>
              <w:ind w:leftChars="0"/>
            </w:pPr>
            <w:r>
              <w:rPr>
                <w:rFonts w:hint="eastAsia"/>
              </w:rPr>
              <w:t>申請者及び同乗者が嬉野市民であること</w:t>
            </w:r>
            <w:r w:rsidR="00A92804">
              <w:rPr>
                <w:rFonts w:hint="eastAsia"/>
              </w:rPr>
              <w:t>を証する書類</w:t>
            </w:r>
          </w:p>
          <w:p w14:paraId="4B9E7DE3" w14:textId="4C51B9CB" w:rsidR="00FB4CB9" w:rsidRDefault="00FB4CB9" w:rsidP="00FB4CB9">
            <w:pPr>
              <w:pStyle w:val="a6"/>
              <w:ind w:leftChars="0" w:left="360"/>
            </w:pPr>
            <w:r>
              <w:rPr>
                <w:rFonts w:hint="eastAsia"/>
              </w:rPr>
              <w:t>（マイナンバーカード、</w:t>
            </w:r>
            <w:r w:rsidR="00A969C6">
              <w:rPr>
                <w:rFonts w:hint="eastAsia"/>
              </w:rPr>
              <w:t>運転免許証、健康保険証等</w:t>
            </w:r>
            <w:r w:rsidR="00A92804">
              <w:rPr>
                <w:rFonts w:hint="eastAsia"/>
              </w:rPr>
              <w:t>の写し</w:t>
            </w:r>
            <w:r>
              <w:rPr>
                <w:rFonts w:hint="eastAsia"/>
              </w:rPr>
              <w:t>）</w:t>
            </w:r>
          </w:p>
          <w:p w14:paraId="1A505372" w14:textId="77777777" w:rsidR="003614EB" w:rsidRDefault="003614EB" w:rsidP="00DF5B69">
            <w:pPr>
              <w:pStyle w:val="a6"/>
              <w:numPr>
                <w:ilvl w:val="0"/>
                <w:numId w:val="1"/>
              </w:numPr>
              <w:ind w:leftChars="0"/>
            </w:pPr>
            <w:r w:rsidRPr="00FC74B7">
              <w:rPr>
                <w:rFonts w:hint="eastAsia"/>
              </w:rPr>
              <w:t>申請者及び同乗者の乗車券</w:t>
            </w:r>
            <w:r w:rsidR="00DB2D37">
              <w:rPr>
                <w:rFonts w:hint="eastAsia"/>
              </w:rPr>
              <w:t>、</w:t>
            </w:r>
            <w:r w:rsidR="00B744E3">
              <w:rPr>
                <w:rFonts w:hint="eastAsia"/>
              </w:rPr>
              <w:t>領収書</w:t>
            </w:r>
            <w:r w:rsidR="00A92804">
              <w:rPr>
                <w:rFonts w:hint="eastAsia"/>
              </w:rPr>
              <w:t>又は</w:t>
            </w:r>
            <w:r w:rsidR="00DB2D37">
              <w:rPr>
                <w:rFonts w:hint="eastAsia"/>
              </w:rPr>
              <w:t>そ</w:t>
            </w:r>
            <w:r w:rsidRPr="00FC74B7">
              <w:rPr>
                <w:rFonts w:hint="eastAsia"/>
              </w:rPr>
              <w:t>の写し</w:t>
            </w:r>
          </w:p>
          <w:p w14:paraId="169E0F10" w14:textId="77777777" w:rsidR="003614EB" w:rsidRDefault="003614EB" w:rsidP="00DF5B69">
            <w:pPr>
              <w:pStyle w:val="a6"/>
              <w:numPr>
                <w:ilvl w:val="0"/>
                <w:numId w:val="1"/>
              </w:numPr>
              <w:ind w:leftChars="0"/>
            </w:pPr>
            <w:r w:rsidRPr="00FC74B7">
              <w:rPr>
                <w:rFonts w:hint="eastAsia"/>
              </w:rPr>
              <w:t>その他市長が必要と認める書類</w:t>
            </w:r>
          </w:p>
          <w:p w14:paraId="48B499B3" w14:textId="77777777" w:rsidR="003614EB" w:rsidRDefault="003614EB" w:rsidP="00DF5B69">
            <w:pPr>
              <w:pStyle w:val="a6"/>
              <w:ind w:leftChars="0" w:left="360"/>
            </w:pPr>
            <w:r>
              <w:rPr>
                <w:rFonts w:hint="eastAsia"/>
              </w:rPr>
              <w:t>（　　　　　　　　　　　　　　　　　　　　　　　　　　　）</w:t>
            </w:r>
          </w:p>
        </w:tc>
      </w:tr>
    </w:tbl>
    <w:p w14:paraId="6F9B5F67" w14:textId="77777777" w:rsidR="00887075" w:rsidRDefault="00887075" w:rsidP="00DF5B69">
      <w:pPr>
        <w:jc w:val="center"/>
        <w:rPr>
          <w:sz w:val="24"/>
          <w:szCs w:val="24"/>
        </w:rPr>
      </w:pPr>
    </w:p>
    <w:p w14:paraId="36A7DD57" w14:textId="77777777" w:rsidR="00F36AE1" w:rsidRPr="00E440DF" w:rsidRDefault="00E060A3" w:rsidP="00DF5B69">
      <w:pPr>
        <w:jc w:val="center"/>
        <w:rPr>
          <w:sz w:val="24"/>
          <w:szCs w:val="24"/>
        </w:rPr>
      </w:pPr>
      <w:r w:rsidRPr="00E440DF">
        <w:rPr>
          <w:rFonts w:hint="eastAsia"/>
          <w:sz w:val="24"/>
          <w:szCs w:val="24"/>
        </w:rPr>
        <w:t>誓</w:t>
      </w:r>
      <w:r w:rsidR="00E440DF">
        <w:rPr>
          <w:rFonts w:hint="eastAsia"/>
          <w:sz w:val="24"/>
          <w:szCs w:val="24"/>
        </w:rPr>
        <w:t xml:space="preserve">　</w:t>
      </w:r>
      <w:r w:rsidRPr="00E440DF">
        <w:rPr>
          <w:rFonts w:hint="eastAsia"/>
          <w:sz w:val="24"/>
          <w:szCs w:val="24"/>
        </w:rPr>
        <w:t>約</w:t>
      </w:r>
      <w:r w:rsidR="00E440DF">
        <w:rPr>
          <w:rFonts w:hint="eastAsia"/>
          <w:sz w:val="24"/>
          <w:szCs w:val="24"/>
        </w:rPr>
        <w:t xml:space="preserve">　</w:t>
      </w:r>
      <w:r w:rsidRPr="00E440DF">
        <w:rPr>
          <w:rFonts w:hint="eastAsia"/>
          <w:sz w:val="24"/>
          <w:szCs w:val="24"/>
        </w:rPr>
        <w:t>書</w:t>
      </w:r>
    </w:p>
    <w:p w14:paraId="60E3343C" w14:textId="77777777" w:rsidR="00E060A3" w:rsidRDefault="00E060A3" w:rsidP="00A92804">
      <w:pPr>
        <w:ind w:firstLineChars="100" w:firstLine="210"/>
      </w:pPr>
      <w:r w:rsidRPr="00E060A3">
        <w:rPr>
          <w:rFonts w:hint="eastAsia"/>
        </w:rPr>
        <w:t>嬉野市新幹線利用補助金</w:t>
      </w:r>
      <w:r>
        <w:rPr>
          <w:rFonts w:hint="eastAsia"/>
        </w:rPr>
        <w:t>交付要綱第</w:t>
      </w:r>
      <w:r>
        <w:rPr>
          <w:rFonts w:hint="eastAsia"/>
        </w:rPr>
        <w:t>3</w:t>
      </w:r>
      <w:r>
        <w:rPr>
          <w:rFonts w:hint="eastAsia"/>
        </w:rPr>
        <w:t>条の交付対象者に該当することを誓約</w:t>
      </w:r>
      <w:r w:rsidR="00DB2D37">
        <w:rPr>
          <w:rFonts w:hint="eastAsia"/>
        </w:rPr>
        <w:t>い</w:t>
      </w:r>
      <w:r>
        <w:rPr>
          <w:rFonts w:hint="eastAsia"/>
        </w:rPr>
        <w:t>たします。</w:t>
      </w:r>
    </w:p>
    <w:p w14:paraId="0757D5A4" w14:textId="77777777" w:rsidR="00A92804" w:rsidRDefault="00A92804" w:rsidP="00A92804">
      <w:pPr>
        <w:ind w:leftChars="100" w:left="420" w:hangingChars="100" w:hanging="210"/>
      </w:pPr>
      <w:r>
        <w:rPr>
          <w:rFonts w:hint="eastAsia"/>
        </w:rPr>
        <w:t>第３条　補助金の交付を受けることができる者は、申請者及び同乗者（以下「交付対象者」という。）で、本市の住民基本台帳に記録され、次の各号のいずれにも該当する者とする。</w:t>
      </w:r>
    </w:p>
    <w:p w14:paraId="4FABA103" w14:textId="2E421D33" w:rsidR="00A92804" w:rsidRPr="00A969C6" w:rsidRDefault="00A92804" w:rsidP="005F0A83">
      <w:pPr>
        <w:ind w:leftChars="100" w:left="420" w:hangingChars="100" w:hanging="210"/>
      </w:pPr>
      <w:r>
        <w:rPr>
          <w:rFonts w:hint="eastAsia"/>
        </w:rPr>
        <w:t>（１）　西九州新幹線嬉野温泉駅を始点又は終点として新幹線を利用する</w:t>
      </w:r>
      <w:r w:rsidR="005F0A83">
        <w:rPr>
          <w:rFonts w:hint="eastAsia"/>
        </w:rPr>
        <w:t>者</w:t>
      </w:r>
      <w:r>
        <w:rPr>
          <w:rFonts w:hint="eastAsia"/>
        </w:rPr>
        <w:t>で乗車券の購入費用を負担した</w:t>
      </w:r>
      <w:r w:rsidR="00A969C6">
        <w:rPr>
          <w:rFonts w:hint="eastAsia"/>
        </w:rPr>
        <w:t>もの</w:t>
      </w:r>
    </w:p>
    <w:p w14:paraId="064CBEEB" w14:textId="77777777" w:rsidR="00A92804" w:rsidRDefault="00A92804" w:rsidP="005F0A83">
      <w:pPr>
        <w:ind w:leftChars="100" w:left="420" w:hangingChars="100" w:hanging="210"/>
      </w:pPr>
      <w:r>
        <w:rPr>
          <w:rFonts w:hint="eastAsia"/>
        </w:rPr>
        <w:t>（２）　市税の滞納がない者。ただし、市税を滞納している者が市税の納付その他市長が認める措置を行ったときは、交付対象者とすることができる。</w:t>
      </w:r>
    </w:p>
    <w:p w14:paraId="4944F425" w14:textId="605A7EE1" w:rsidR="00E060A3" w:rsidRDefault="00A92804" w:rsidP="005F0A83">
      <w:pPr>
        <w:ind w:leftChars="100" w:left="420" w:hangingChars="100" w:hanging="210"/>
      </w:pPr>
      <w:r>
        <w:rPr>
          <w:rFonts w:hint="eastAsia"/>
        </w:rPr>
        <w:t>（３）　嬉野市暴力団排除条例（平成２４年嬉野市条例第２号）第２条</w:t>
      </w:r>
      <w:r w:rsidR="00A969C6">
        <w:rPr>
          <w:rFonts w:hint="eastAsia"/>
        </w:rPr>
        <w:t>第１項</w:t>
      </w:r>
      <w:r>
        <w:rPr>
          <w:rFonts w:hint="eastAsia"/>
        </w:rPr>
        <w:t>第２号から第４号までのいずれにも該当しない者</w:t>
      </w:r>
    </w:p>
    <w:p w14:paraId="755700D0" w14:textId="77777777" w:rsidR="00E060A3" w:rsidRDefault="00E060A3" w:rsidP="00DF5B69"/>
    <w:p w14:paraId="25C70F72" w14:textId="77777777" w:rsidR="00E060A3" w:rsidRPr="005D329D" w:rsidRDefault="00E440DF" w:rsidP="00DB2D37">
      <w:pPr>
        <w:ind w:firstLineChars="2300" w:firstLine="4830"/>
        <w:rPr>
          <w:u w:val="thick"/>
        </w:rPr>
      </w:pPr>
      <w:r w:rsidRPr="005D329D">
        <w:rPr>
          <w:rFonts w:hint="eastAsia"/>
          <w:u w:val="thick"/>
        </w:rPr>
        <w:t>氏　名</w:t>
      </w:r>
      <w:r w:rsidR="00DB2D37">
        <w:rPr>
          <w:rFonts w:hint="eastAsia"/>
          <w:u w:val="thick"/>
        </w:rPr>
        <w:t>（自署）</w:t>
      </w:r>
      <w:r w:rsidRPr="005D329D">
        <w:rPr>
          <w:rFonts w:hint="eastAsia"/>
          <w:u w:val="thick"/>
        </w:rPr>
        <w:t xml:space="preserve">　　　　　　　　　　　　　</w:t>
      </w:r>
      <w:bookmarkStart w:id="0" w:name="_GoBack"/>
      <w:bookmarkEnd w:id="0"/>
    </w:p>
    <w:sectPr w:rsidR="00E060A3" w:rsidRPr="005D329D" w:rsidSect="00E440DF">
      <w:pgSz w:w="11906" w:h="16838"/>
      <w:pgMar w:top="567"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1465" w14:textId="77777777" w:rsidR="00D94F14" w:rsidRDefault="00D94F14" w:rsidP="00B744E3">
      <w:r>
        <w:separator/>
      </w:r>
    </w:p>
  </w:endnote>
  <w:endnote w:type="continuationSeparator" w:id="0">
    <w:p w14:paraId="6A24581F" w14:textId="77777777" w:rsidR="00D94F14" w:rsidRDefault="00D94F14" w:rsidP="00B7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C580" w14:textId="77777777" w:rsidR="00D94F14" w:rsidRDefault="00D94F14" w:rsidP="00B744E3">
      <w:r>
        <w:separator/>
      </w:r>
    </w:p>
  </w:footnote>
  <w:footnote w:type="continuationSeparator" w:id="0">
    <w:p w14:paraId="1083E013" w14:textId="77777777" w:rsidR="00D94F14" w:rsidRDefault="00D94F14" w:rsidP="00B7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0D0A"/>
    <w:multiLevelType w:val="hybridMultilevel"/>
    <w:tmpl w:val="44E45578"/>
    <w:lvl w:ilvl="0" w:tplc="AE1E5BD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4A22D4"/>
    <w:multiLevelType w:val="hybridMultilevel"/>
    <w:tmpl w:val="F8A203AC"/>
    <w:lvl w:ilvl="0" w:tplc="1C88D31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EF"/>
    <w:rsid w:val="0001123C"/>
    <w:rsid w:val="00071BE7"/>
    <w:rsid w:val="00085A2A"/>
    <w:rsid w:val="000F189F"/>
    <w:rsid w:val="001335C1"/>
    <w:rsid w:val="00133FC7"/>
    <w:rsid w:val="001861E8"/>
    <w:rsid w:val="001C4437"/>
    <w:rsid w:val="001E4CB8"/>
    <w:rsid w:val="001F00F8"/>
    <w:rsid w:val="001F5D71"/>
    <w:rsid w:val="002962FC"/>
    <w:rsid w:val="003354EF"/>
    <w:rsid w:val="00351CDB"/>
    <w:rsid w:val="00353D9B"/>
    <w:rsid w:val="003614EB"/>
    <w:rsid w:val="004009A4"/>
    <w:rsid w:val="00477222"/>
    <w:rsid w:val="004919B3"/>
    <w:rsid w:val="00492BF2"/>
    <w:rsid w:val="00502BE1"/>
    <w:rsid w:val="0051073F"/>
    <w:rsid w:val="0051084D"/>
    <w:rsid w:val="00533369"/>
    <w:rsid w:val="00536FED"/>
    <w:rsid w:val="005648B2"/>
    <w:rsid w:val="00584448"/>
    <w:rsid w:val="005C5E75"/>
    <w:rsid w:val="005D329D"/>
    <w:rsid w:val="005D6DDA"/>
    <w:rsid w:val="005F0A83"/>
    <w:rsid w:val="006B649D"/>
    <w:rsid w:val="006D209C"/>
    <w:rsid w:val="00705473"/>
    <w:rsid w:val="00721AB1"/>
    <w:rsid w:val="00726737"/>
    <w:rsid w:val="007B3000"/>
    <w:rsid w:val="007C6F53"/>
    <w:rsid w:val="00827B39"/>
    <w:rsid w:val="00850277"/>
    <w:rsid w:val="00887075"/>
    <w:rsid w:val="008C179C"/>
    <w:rsid w:val="008E798E"/>
    <w:rsid w:val="009640B8"/>
    <w:rsid w:val="00A041BA"/>
    <w:rsid w:val="00A175C1"/>
    <w:rsid w:val="00A92804"/>
    <w:rsid w:val="00A969C6"/>
    <w:rsid w:val="00AB1196"/>
    <w:rsid w:val="00AD1D94"/>
    <w:rsid w:val="00B435C2"/>
    <w:rsid w:val="00B54604"/>
    <w:rsid w:val="00B5616D"/>
    <w:rsid w:val="00B744E3"/>
    <w:rsid w:val="00BD2A6B"/>
    <w:rsid w:val="00C4673E"/>
    <w:rsid w:val="00C52E80"/>
    <w:rsid w:val="00CA172D"/>
    <w:rsid w:val="00CF7E75"/>
    <w:rsid w:val="00D04C06"/>
    <w:rsid w:val="00D20321"/>
    <w:rsid w:val="00D4345D"/>
    <w:rsid w:val="00D94F14"/>
    <w:rsid w:val="00DB2D37"/>
    <w:rsid w:val="00DD5FE7"/>
    <w:rsid w:val="00DF43C3"/>
    <w:rsid w:val="00DF5B69"/>
    <w:rsid w:val="00E02247"/>
    <w:rsid w:val="00E060A3"/>
    <w:rsid w:val="00E12562"/>
    <w:rsid w:val="00E427DF"/>
    <w:rsid w:val="00E440DF"/>
    <w:rsid w:val="00E60B33"/>
    <w:rsid w:val="00EC7D7E"/>
    <w:rsid w:val="00EE5EAD"/>
    <w:rsid w:val="00EE6768"/>
    <w:rsid w:val="00F1242D"/>
    <w:rsid w:val="00F36AE1"/>
    <w:rsid w:val="00F7395D"/>
    <w:rsid w:val="00F945BD"/>
    <w:rsid w:val="00FB4CB9"/>
    <w:rsid w:val="00FE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8199E"/>
  <w15:chartTrackingRefBased/>
  <w15:docId w15:val="{F2313AF5-EAA2-4CC6-AA0A-89BA1F3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9B3"/>
    <w:rPr>
      <w:rFonts w:asciiTheme="majorHAnsi" w:eastAsiaTheme="majorEastAsia" w:hAnsiTheme="majorHAnsi" w:cstheme="majorBidi"/>
      <w:sz w:val="18"/>
      <w:szCs w:val="18"/>
    </w:rPr>
  </w:style>
  <w:style w:type="table" w:styleId="a5">
    <w:name w:val="Table Grid"/>
    <w:basedOn w:val="a1"/>
    <w:uiPriority w:val="39"/>
    <w:rsid w:val="0036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614EB"/>
    <w:pPr>
      <w:ind w:leftChars="400" w:left="840"/>
    </w:pPr>
  </w:style>
  <w:style w:type="paragraph" w:styleId="a7">
    <w:name w:val="header"/>
    <w:basedOn w:val="a"/>
    <w:link w:val="a8"/>
    <w:uiPriority w:val="99"/>
    <w:unhideWhenUsed/>
    <w:rsid w:val="00B744E3"/>
    <w:pPr>
      <w:tabs>
        <w:tab w:val="center" w:pos="4252"/>
        <w:tab w:val="right" w:pos="8504"/>
      </w:tabs>
      <w:snapToGrid w:val="0"/>
    </w:pPr>
  </w:style>
  <w:style w:type="character" w:customStyle="1" w:styleId="a8">
    <w:name w:val="ヘッダー (文字)"/>
    <w:basedOn w:val="a0"/>
    <w:link w:val="a7"/>
    <w:uiPriority w:val="99"/>
    <w:rsid w:val="00B744E3"/>
  </w:style>
  <w:style w:type="paragraph" w:styleId="a9">
    <w:name w:val="footer"/>
    <w:basedOn w:val="a"/>
    <w:link w:val="aa"/>
    <w:uiPriority w:val="99"/>
    <w:unhideWhenUsed/>
    <w:rsid w:val="00B744E3"/>
    <w:pPr>
      <w:tabs>
        <w:tab w:val="center" w:pos="4252"/>
        <w:tab w:val="right" w:pos="8504"/>
      </w:tabs>
      <w:snapToGrid w:val="0"/>
    </w:pPr>
  </w:style>
  <w:style w:type="character" w:customStyle="1" w:styleId="aa">
    <w:name w:val="フッター (文字)"/>
    <w:basedOn w:val="a0"/>
    <w:link w:val="a9"/>
    <w:uiPriority w:val="99"/>
    <w:rsid w:val="00B744E3"/>
  </w:style>
  <w:style w:type="character" w:styleId="ab">
    <w:name w:val="annotation reference"/>
    <w:basedOn w:val="a0"/>
    <w:uiPriority w:val="99"/>
    <w:semiHidden/>
    <w:unhideWhenUsed/>
    <w:rsid w:val="00D20321"/>
    <w:rPr>
      <w:sz w:val="18"/>
      <w:szCs w:val="18"/>
    </w:rPr>
  </w:style>
  <w:style w:type="paragraph" w:styleId="ac">
    <w:name w:val="annotation text"/>
    <w:basedOn w:val="a"/>
    <w:link w:val="ad"/>
    <w:uiPriority w:val="99"/>
    <w:semiHidden/>
    <w:unhideWhenUsed/>
    <w:rsid w:val="00D20321"/>
    <w:pPr>
      <w:jc w:val="left"/>
    </w:pPr>
  </w:style>
  <w:style w:type="character" w:customStyle="1" w:styleId="ad">
    <w:name w:val="コメント文字列 (文字)"/>
    <w:basedOn w:val="a0"/>
    <w:link w:val="ac"/>
    <w:uiPriority w:val="99"/>
    <w:semiHidden/>
    <w:rsid w:val="00D20321"/>
  </w:style>
  <w:style w:type="paragraph" w:styleId="ae">
    <w:name w:val="annotation subject"/>
    <w:basedOn w:val="ac"/>
    <w:next w:val="ac"/>
    <w:link w:val="af"/>
    <w:uiPriority w:val="99"/>
    <w:semiHidden/>
    <w:unhideWhenUsed/>
    <w:rsid w:val="00D20321"/>
    <w:rPr>
      <w:b/>
      <w:bCs/>
    </w:rPr>
  </w:style>
  <w:style w:type="character" w:customStyle="1" w:styleId="af">
    <w:name w:val="コメント内容 (文字)"/>
    <w:basedOn w:val="ad"/>
    <w:link w:val="ae"/>
    <w:uiPriority w:val="99"/>
    <w:semiHidden/>
    <w:rsid w:val="00D20321"/>
    <w:rPr>
      <w:b/>
      <w:bCs/>
    </w:rPr>
  </w:style>
  <w:style w:type="paragraph" w:styleId="af0">
    <w:name w:val="Revision"/>
    <w:hidden/>
    <w:uiPriority w:val="99"/>
    <w:semiHidden/>
    <w:rsid w:val="00A9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F4A9-06EB-48AD-B8C5-E74C9107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井上元昭</dc:creator>
  <cp:keywords/>
  <dc:description/>
  <cp:lastModifiedBy>古川龍之介</cp:lastModifiedBy>
  <cp:revision>2</cp:revision>
  <cp:lastPrinted>2023-07-31T04:28:00Z</cp:lastPrinted>
  <dcterms:created xsi:type="dcterms:W3CDTF">2023-08-04T02:14:00Z</dcterms:created>
  <dcterms:modified xsi:type="dcterms:W3CDTF">2023-08-04T02:14:00Z</dcterms:modified>
</cp:coreProperties>
</file>