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C5806" w14:textId="77777777" w:rsidR="00B664BA" w:rsidRPr="00B664BA" w:rsidRDefault="00B664BA" w:rsidP="00B664BA">
      <w:pPr>
        <w:widowControl/>
        <w:ind w:left="480"/>
        <w:jc w:val="left"/>
        <w:rPr>
          <w:rFonts w:ascii="ＭＳ 明朝" w:eastAsia="ＭＳ 明朝" w:hAnsi="ＭＳ 明朝" w:cs="ＭＳ Ｐゴシック"/>
          <w:color w:val="333333"/>
          <w:kern w:val="0"/>
          <w:sz w:val="24"/>
          <w:szCs w:val="24"/>
          <w14:ligatures w14:val="none"/>
        </w:rPr>
      </w:pPr>
      <w:r w:rsidRPr="00B664BA">
        <w:rPr>
          <w:rFonts w:ascii="ＭＳ 明朝" w:eastAsia="ＭＳ 明朝" w:hAnsi="ＭＳ 明朝" w:cs="ＭＳ Ｐゴシック" w:hint="eastAsia"/>
          <w:color w:val="333333"/>
          <w:kern w:val="0"/>
          <w:sz w:val="24"/>
          <w:szCs w:val="24"/>
          <w14:ligatures w14:val="none"/>
        </w:rPr>
        <w:t>業種(工事)分類表</w:t>
      </w:r>
    </w:p>
    <w:tbl>
      <w:tblPr>
        <w:tblW w:w="1754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5087"/>
        <w:gridCol w:w="11226"/>
      </w:tblGrid>
      <w:tr w:rsidR="00B664BA" w:rsidRPr="00B664BA" w14:paraId="5B03F9D1" w14:textId="77777777" w:rsidTr="00B664BA">
        <w:trPr>
          <w:tblHeader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A9B76B" w14:textId="77777777" w:rsidR="00B664BA" w:rsidRPr="00B664BA" w:rsidRDefault="00B664BA" w:rsidP="00B664B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EE6A86" w14:textId="77777777" w:rsidR="00B664BA" w:rsidRPr="00B664BA" w:rsidRDefault="00B664BA" w:rsidP="00B664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796AD2" w14:textId="77777777" w:rsidR="00B664BA" w:rsidRPr="00B664BA" w:rsidRDefault="00B664BA" w:rsidP="00B664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664BA" w:rsidRPr="00B664BA" w14:paraId="2B74EF3F" w14:textId="77777777" w:rsidTr="00B664BA">
        <w:tc>
          <w:tcPr>
            <w:tcW w:w="3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3A69C" w14:textId="77777777" w:rsidR="00B664BA" w:rsidRPr="00B664BA" w:rsidRDefault="00B664BA" w:rsidP="00B664BA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No.</w:t>
            </w:r>
          </w:p>
        </w:tc>
        <w:tc>
          <w:tcPr>
            <w:tcW w:w="1450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B86CA" w14:textId="77777777" w:rsidR="00B664BA" w:rsidRPr="00B664BA" w:rsidRDefault="00B664BA" w:rsidP="00B664BA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業種区分</w:t>
            </w:r>
          </w:p>
        </w:tc>
        <w:tc>
          <w:tcPr>
            <w:tcW w:w="3200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EBE3C" w14:textId="77777777" w:rsidR="00B664BA" w:rsidRPr="00B664BA" w:rsidRDefault="00B664BA" w:rsidP="00B664BA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業務内容</w:t>
            </w:r>
          </w:p>
        </w:tc>
      </w:tr>
      <w:tr w:rsidR="00B664BA" w:rsidRPr="00B664BA" w14:paraId="0A0829E6" w14:textId="77777777" w:rsidTr="00B664BA">
        <w:tc>
          <w:tcPr>
            <w:tcW w:w="35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B09A5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DDCE8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土木一式工事</w:t>
            </w:r>
          </w:p>
        </w:tc>
        <w:tc>
          <w:tcPr>
            <w:tcW w:w="32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05B37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①道路(側溝等)・下水(マンホール等)・水路(護岸等)の修繕工事</w:t>
            </w:r>
          </w:p>
        </w:tc>
      </w:tr>
      <w:tr w:rsidR="00B664BA" w:rsidRPr="00B664BA" w14:paraId="10240A78" w14:textId="77777777" w:rsidTr="00B664BA">
        <w:tc>
          <w:tcPr>
            <w:tcW w:w="35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C09A9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B7F91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建築一式工事</w:t>
            </w:r>
          </w:p>
        </w:tc>
        <w:tc>
          <w:tcPr>
            <w:tcW w:w="32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9E287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①建物の修繕工事で、工事の種類が複数に及ぶもの</w:t>
            </w:r>
          </w:p>
        </w:tc>
      </w:tr>
      <w:tr w:rsidR="00B664BA" w:rsidRPr="00B664BA" w14:paraId="44A2A5E0" w14:textId="77777777" w:rsidTr="00B664BA">
        <w:tc>
          <w:tcPr>
            <w:tcW w:w="35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264A0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B2F75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大工工事</w:t>
            </w:r>
          </w:p>
        </w:tc>
        <w:tc>
          <w:tcPr>
            <w:tcW w:w="32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87378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①大工工事・造作工事　②型枠工事等</w:t>
            </w:r>
          </w:p>
        </w:tc>
      </w:tr>
      <w:tr w:rsidR="00B664BA" w:rsidRPr="00B664BA" w14:paraId="0690AEF7" w14:textId="77777777" w:rsidTr="00B664BA">
        <w:tc>
          <w:tcPr>
            <w:tcW w:w="35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24FB4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8713F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左官工事</w:t>
            </w:r>
          </w:p>
        </w:tc>
        <w:tc>
          <w:tcPr>
            <w:tcW w:w="32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D7B50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①左官工事・モルタル工事・吹きつけ工事等</w:t>
            </w:r>
          </w:p>
        </w:tc>
      </w:tr>
      <w:tr w:rsidR="00B664BA" w:rsidRPr="00B664BA" w14:paraId="2E30A771" w14:textId="77777777" w:rsidTr="00B664BA">
        <w:tc>
          <w:tcPr>
            <w:tcW w:w="35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4F9CB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FC633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とび・土工・コンクリート工事</w:t>
            </w:r>
          </w:p>
        </w:tc>
        <w:tc>
          <w:tcPr>
            <w:tcW w:w="32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36A46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①とび工事・足場等仮設工事・工作物解体工事・土工・コンクリート工事　②ネットフェンス工事等</w:t>
            </w:r>
          </w:p>
        </w:tc>
      </w:tr>
      <w:tr w:rsidR="00B664BA" w:rsidRPr="00B664BA" w14:paraId="08F0FEA7" w14:textId="77777777" w:rsidTr="00B664BA">
        <w:tc>
          <w:tcPr>
            <w:tcW w:w="35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473BE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903C3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石工事</w:t>
            </w:r>
          </w:p>
        </w:tc>
        <w:tc>
          <w:tcPr>
            <w:tcW w:w="32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20B1C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①石積み工事等</w:t>
            </w:r>
          </w:p>
        </w:tc>
      </w:tr>
      <w:tr w:rsidR="00B664BA" w:rsidRPr="00B664BA" w14:paraId="4CC1B144" w14:textId="77777777" w:rsidTr="00B664BA">
        <w:tc>
          <w:tcPr>
            <w:tcW w:w="35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5F91A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22946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屋根工事</w:t>
            </w:r>
          </w:p>
        </w:tc>
        <w:tc>
          <w:tcPr>
            <w:tcW w:w="32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61933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①屋根ふき工事</w:t>
            </w:r>
          </w:p>
        </w:tc>
      </w:tr>
      <w:tr w:rsidR="00B664BA" w:rsidRPr="00B664BA" w14:paraId="63E89B1F" w14:textId="77777777" w:rsidTr="00B664BA">
        <w:tc>
          <w:tcPr>
            <w:tcW w:w="35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A524C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40A39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電気工事</w:t>
            </w:r>
          </w:p>
        </w:tc>
        <w:tc>
          <w:tcPr>
            <w:tcW w:w="32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8F3AA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①送配電気設備工事・構内電気設備工事・照明設備工事等</w:t>
            </w:r>
          </w:p>
        </w:tc>
      </w:tr>
      <w:tr w:rsidR="00B664BA" w:rsidRPr="00B664BA" w14:paraId="6D73F830" w14:textId="77777777" w:rsidTr="00B664BA">
        <w:tc>
          <w:tcPr>
            <w:tcW w:w="35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3D059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CC93C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管工事</w:t>
            </w:r>
          </w:p>
        </w:tc>
        <w:tc>
          <w:tcPr>
            <w:tcW w:w="32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0FA02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①空調設備工事　②給排水・給湯設備工事　③厨房設備工事　④衛生設備工事</w:t>
            </w:r>
          </w:p>
        </w:tc>
      </w:tr>
      <w:tr w:rsidR="00B664BA" w:rsidRPr="00B664BA" w14:paraId="64C6C91F" w14:textId="77777777" w:rsidTr="00B664BA">
        <w:tc>
          <w:tcPr>
            <w:tcW w:w="35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544FF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4B259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タイル・れんが・ブロック工事</w:t>
            </w:r>
          </w:p>
        </w:tc>
        <w:tc>
          <w:tcPr>
            <w:tcW w:w="32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AAD4A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①コンクリートブロック積み工事・れんが積み工事　②タイル張り工事</w:t>
            </w:r>
          </w:p>
        </w:tc>
      </w:tr>
      <w:tr w:rsidR="00B664BA" w:rsidRPr="00B664BA" w14:paraId="1861B2C9" w14:textId="77777777" w:rsidTr="00B664BA">
        <w:tc>
          <w:tcPr>
            <w:tcW w:w="35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E90EA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A3500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鋼構造物工事</w:t>
            </w:r>
          </w:p>
        </w:tc>
        <w:tc>
          <w:tcPr>
            <w:tcW w:w="32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03297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①鉄骨工事　②石油・ガス等貯蔵タンク設置工事等</w:t>
            </w:r>
          </w:p>
        </w:tc>
      </w:tr>
      <w:tr w:rsidR="00B664BA" w:rsidRPr="00B664BA" w14:paraId="51FF9B55" w14:textId="77777777" w:rsidTr="00B664BA">
        <w:tc>
          <w:tcPr>
            <w:tcW w:w="35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47A18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CE9F2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鉄筋工事</w:t>
            </w:r>
          </w:p>
        </w:tc>
        <w:tc>
          <w:tcPr>
            <w:tcW w:w="32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7D33E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①鉄筋加工組立工事等</w:t>
            </w:r>
          </w:p>
        </w:tc>
      </w:tr>
      <w:tr w:rsidR="00B664BA" w:rsidRPr="00B664BA" w14:paraId="36607D2C" w14:textId="77777777" w:rsidTr="00B664BA">
        <w:tc>
          <w:tcPr>
            <w:tcW w:w="35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6F35B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2BDFA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舗装工事</w:t>
            </w:r>
          </w:p>
        </w:tc>
        <w:tc>
          <w:tcPr>
            <w:tcW w:w="32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F0A71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①アスファルト舗装工事　②砂・砂利舗装工事等</w:t>
            </w:r>
          </w:p>
        </w:tc>
      </w:tr>
      <w:tr w:rsidR="00B664BA" w:rsidRPr="00B664BA" w14:paraId="5326E513" w14:textId="77777777" w:rsidTr="00B664BA">
        <w:tc>
          <w:tcPr>
            <w:tcW w:w="35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EDF05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E9B16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しゅんせつ工事</w:t>
            </w:r>
          </w:p>
        </w:tc>
        <w:tc>
          <w:tcPr>
            <w:tcW w:w="32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04D6C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①しゅんせつ工事</w:t>
            </w:r>
          </w:p>
        </w:tc>
      </w:tr>
      <w:tr w:rsidR="00B664BA" w:rsidRPr="00B664BA" w14:paraId="43BD1169" w14:textId="77777777" w:rsidTr="00B664BA">
        <w:tc>
          <w:tcPr>
            <w:tcW w:w="35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EF6A0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8211B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板金工事</w:t>
            </w:r>
          </w:p>
        </w:tc>
        <w:tc>
          <w:tcPr>
            <w:tcW w:w="32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ADF81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①板金加工取付け工事等</w:t>
            </w:r>
          </w:p>
        </w:tc>
      </w:tr>
      <w:tr w:rsidR="00B664BA" w:rsidRPr="00B664BA" w14:paraId="547EB69D" w14:textId="77777777" w:rsidTr="00B664BA">
        <w:tc>
          <w:tcPr>
            <w:tcW w:w="35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1AFCD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23054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ガラス工事</w:t>
            </w:r>
          </w:p>
        </w:tc>
        <w:tc>
          <w:tcPr>
            <w:tcW w:w="32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4CCB9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①ガラス加工取付け工事</w:t>
            </w:r>
          </w:p>
        </w:tc>
      </w:tr>
      <w:tr w:rsidR="00B664BA" w:rsidRPr="00B664BA" w14:paraId="392403C4" w14:textId="77777777" w:rsidTr="00B664BA">
        <w:tc>
          <w:tcPr>
            <w:tcW w:w="35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083F9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3A042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塗装工事</w:t>
            </w:r>
          </w:p>
        </w:tc>
        <w:tc>
          <w:tcPr>
            <w:tcW w:w="32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7AB51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①塗装工事等</w:t>
            </w:r>
          </w:p>
        </w:tc>
      </w:tr>
      <w:tr w:rsidR="00B664BA" w:rsidRPr="00B664BA" w14:paraId="613BA4A0" w14:textId="77777777" w:rsidTr="00B664BA">
        <w:tc>
          <w:tcPr>
            <w:tcW w:w="35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138AA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7B004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防水工事</w:t>
            </w:r>
          </w:p>
        </w:tc>
        <w:tc>
          <w:tcPr>
            <w:tcW w:w="32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8769F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①アスファルト防水工事　②モルタル防水工事　③シーリング工事　④シート防水工事等</w:t>
            </w:r>
          </w:p>
        </w:tc>
      </w:tr>
      <w:tr w:rsidR="00B664BA" w:rsidRPr="00B664BA" w14:paraId="50818ADF" w14:textId="77777777" w:rsidTr="00B664BA">
        <w:tc>
          <w:tcPr>
            <w:tcW w:w="35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7797F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CE224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内装仕上げ工事</w:t>
            </w:r>
          </w:p>
        </w:tc>
        <w:tc>
          <w:tcPr>
            <w:tcW w:w="32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C5339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①天井仕上げ工事・壁張り工事・内装間仕切り工事・床仕上げ工事・カーテン・ブラインド工事　②畳工事　③ふすま工事等</w:t>
            </w:r>
          </w:p>
        </w:tc>
      </w:tr>
      <w:tr w:rsidR="00B664BA" w:rsidRPr="00B664BA" w14:paraId="1514FDAD" w14:textId="77777777" w:rsidTr="00B664BA">
        <w:tc>
          <w:tcPr>
            <w:tcW w:w="35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96CB3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BC0C8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機械器具設置工事</w:t>
            </w:r>
          </w:p>
        </w:tc>
        <w:tc>
          <w:tcPr>
            <w:tcW w:w="32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F8383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①各施設機械器具設備工事等</w:t>
            </w:r>
          </w:p>
        </w:tc>
      </w:tr>
      <w:tr w:rsidR="00B664BA" w:rsidRPr="00B664BA" w14:paraId="79A9934A" w14:textId="77777777" w:rsidTr="00B664BA">
        <w:tc>
          <w:tcPr>
            <w:tcW w:w="35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49B74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CA788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熱絶縁工事</w:t>
            </w:r>
          </w:p>
        </w:tc>
        <w:tc>
          <w:tcPr>
            <w:tcW w:w="32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3BF94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①熱絶縁工事等</w:t>
            </w:r>
          </w:p>
        </w:tc>
      </w:tr>
      <w:tr w:rsidR="00B664BA" w:rsidRPr="00B664BA" w14:paraId="4A736FC6" w14:textId="77777777" w:rsidTr="00B664BA">
        <w:tc>
          <w:tcPr>
            <w:tcW w:w="35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467E7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30A04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電気通信工事</w:t>
            </w:r>
          </w:p>
        </w:tc>
        <w:tc>
          <w:tcPr>
            <w:tcW w:w="32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43A76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①電気通信線路設備工事・電気通信機械設置工事・放送設置工事</w:t>
            </w:r>
          </w:p>
        </w:tc>
      </w:tr>
      <w:tr w:rsidR="00B664BA" w:rsidRPr="00B664BA" w14:paraId="3F126109" w14:textId="77777777" w:rsidTr="00B664BA">
        <w:tc>
          <w:tcPr>
            <w:tcW w:w="35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3CD87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0A2A3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造園工事</w:t>
            </w:r>
          </w:p>
        </w:tc>
        <w:tc>
          <w:tcPr>
            <w:tcW w:w="32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C24F3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①植栽工事・公園設備工事・園路工事等</w:t>
            </w:r>
          </w:p>
        </w:tc>
      </w:tr>
      <w:tr w:rsidR="00B664BA" w:rsidRPr="00B664BA" w14:paraId="77466E2C" w14:textId="77777777" w:rsidTr="00B664BA">
        <w:tc>
          <w:tcPr>
            <w:tcW w:w="35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1592E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71B6A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さく井工事</w:t>
            </w:r>
          </w:p>
        </w:tc>
        <w:tc>
          <w:tcPr>
            <w:tcW w:w="32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3AC50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①さく井工事等</w:t>
            </w:r>
          </w:p>
        </w:tc>
      </w:tr>
      <w:tr w:rsidR="00B664BA" w:rsidRPr="00B664BA" w14:paraId="22BDE2B3" w14:textId="77777777" w:rsidTr="00B664BA">
        <w:tc>
          <w:tcPr>
            <w:tcW w:w="35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D8A97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A9F65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建具工事等</w:t>
            </w:r>
          </w:p>
        </w:tc>
        <w:tc>
          <w:tcPr>
            <w:tcW w:w="32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1A5AE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①サッシ工事・シャッター工事・金属製・木製建具工事等</w:t>
            </w:r>
          </w:p>
        </w:tc>
      </w:tr>
      <w:tr w:rsidR="00B664BA" w:rsidRPr="00B664BA" w14:paraId="7CC1FB56" w14:textId="77777777" w:rsidTr="00B664BA">
        <w:tc>
          <w:tcPr>
            <w:tcW w:w="35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EA260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8234D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消防施設工事</w:t>
            </w:r>
          </w:p>
        </w:tc>
        <w:tc>
          <w:tcPr>
            <w:tcW w:w="32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F266D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①火災報知設備工事等</w:t>
            </w:r>
          </w:p>
        </w:tc>
      </w:tr>
      <w:tr w:rsidR="00B664BA" w:rsidRPr="00B664BA" w14:paraId="10A18C97" w14:textId="77777777" w:rsidTr="00B664BA">
        <w:tc>
          <w:tcPr>
            <w:tcW w:w="35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406FB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CA506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清掃施設工事</w:t>
            </w:r>
          </w:p>
        </w:tc>
        <w:tc>
          <w:tcPr>
            <w:tcW w:w="32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3A8DB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①ごみ処理施設工事等</w:t>
            </w:r>
          </w:p>
        </w:tc>
      </w:tr>
      <w:tr w:rsidR="00B664BA" w:rsidRPr="00B664BA" w14:paraId="09D205FC" w14:textId="77777777" w:rsidTr="00B664BA">
        <w:tc>
          <w:tcPr>
            <w:tcW w:w="35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B24B8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C7298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その他の工事</w:t>
            </w:r>
          </w:p>
        </w:tc>
        <w:tc>
          <w:tcPr>
            <w:tcW w:w="32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5238E" w14:textId="77777777" w:rsidR="00B664BA" w:rsidRPr="00B664BA" w:rsidRDefault="00B664BA" w:rsidP="00B664BA">
            <w:pPr>
              <w:widowControl/>
              <w:wordWrap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B664BA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  <w:t>上記以外の工事</w:t>
            </w:r>
          </w:p>
        </w:tc>
      </w:tr>
    </w:tbl>
    <w:p w14:paraId="1AC552BB" w14:textId="79F150D9" w:rsidR="008D11B5" w:rsidRPr="00B664BA" w:rsidRDefault="00B664BA" w:rsidP="00B664BA">
      <w:pPr>
        <w:widowControl/>
        <w:ind w:left="480" w:hanging="240"/>
        <w:jc w:val="left"/>
        <w:rPr>
          <w:rFonts w:ascii="ＭＳ 明朝" w:eastAsia="ＭＳ 明朝" w:hAnsi="ＭＳ 明朝" w:cs="ＭＳ Ｐゴシック" w:hint="eastAsia"/>
          <w:color w:val="333333"/>
          <w:kern w:val="0"/>
          <w:sz w:val="24"/>
          <w:szCs w:val="24"/>
          <w14:ligatures w14:val="none"/>
        </w:rPr>
      </w:pPr>
      <w:r w:rsidRPr="00B664BA">
        <w:rPr>
          <w:rFonts w:ascii="ＭＳ 明朝" w:eastAsia="ＭＳ 明朝" w:hAnsi="ＭＳ 明朝" w:cs="ＭＳ Ｐゴシック" w:hint="eastAsia"/>
          <w:color w:val="333333"/>
          <w:kern w:val="0"/>
          <w:sz w:val="24"/>
          <w:szCs w:val="24"/>
          <w14:ligatures w14:val="none"/>
        </w:rPr>
        <w:t>(注)　ただし、佐賀西部広域水道企業団水道事業指定給水工事店が、施工の指定を受ける工事及び修繕は除く。</w:t>
      </w:r>
    </w:p>
    <w:sectPr w:rsidR="008D11B5" w:rsidRPr="00B664BA" w:rsidSect="00B664BA">
      <w:pgSz w:w="23811" w:h="16838" w:orient="landscape" w:code="8"/>
      <w:pgMar w:top="1134" w:right="1134" w:bottom="1134" w:left="1134" w:header="851" w:footer="992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BA"/>
    <w:rsid w:val="008D11B5"/>
    <w:rsid w:val="00B6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BD56C"/>
  <w15:chartTrackingRefBased/>
  <w15:docId w15:val="{5600375A-7B77-40E9-BBC2-93F8DFD3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64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4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4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4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4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4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4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64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64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64B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64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64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64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64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64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64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64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6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4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6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4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6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4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64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6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64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64BA"/>
    <w:rPr>
      <w:b/>
      <w:bCs/>
      <w:smallCaps/>
      <w:color w:val="0F4761" w:themeColor="accent1" w:themeShade="BF"/>
      <w:spacing w:val="5"/>
    </w:rPr>
  </w:style>
  <w:style w:type="paragraph" w:customStyle="1" w:styleId="p">
    <w:name w:val="p"/>
    <w:basedOn w:val="a"/>
    <w:rsid w:val="00B664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p1">
    <w:name w:val="p1"/>
    <w:basedOn w:val="a0"/>
    <w:rsid w:val="00B664BA"/>
  </w:style>
  <w:style w:type="character" w:customStyle="1" w:styleId="cm">
    <w:name w:val="cm"/>
    <w:basedOn w:val="a0"/>
    <w:rsid w:val="00B664BA"/>
  </w:style>
  <w:style w:type="character" w:customStyle="1" w:styleId="brackets-color1">
    <w:name w:val="brackets-color1"/>
    <w:basedOn w:val="a0"/>
    <w:rsid w:val="00B664BA"/>
  </w:style>
  <w:style w:type="character" w:customStyle="1" w:styleId="inline">
    <w:name w:val="inline"/>
    <w:basedOn w:val="a0"/>
    <w:rsid w:val="00B66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062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2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尾﨑遼</dc:creator>
  <cp:keywords/>
  <dc:description/>
  <cp:lastModifiedBy>尾﨑遼</cp:lastModifiedBy>
  <cp:revision>1</cp:revision>
  <dcterms:created xsi:type="dcterms:W3CDTF">2024-10-29T07:07:00Z</dcterms:created>
  <dcterms:modified xsi:type="dcterms:W3CDTF">2024-10-29T07:10:00Z</dcterms:modified>
</cp:coreProperties>
</file>