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A0285" w:rsidRPr="007761D1" w:rsidTr="00BF3AE5">
        <w:trPr>
          <w:trHeight w:val="400"/>
        </w:trPr>
        <w:tc>
          <w:tcPr>
            <w:tcW w:w="9634" w:type="dxa"/>
            <w:gridSpan w:val="3"/>
          </w:tcPr>
          <w:p w:rsidR="007A0285" w:rsidRPr="007761D1" w:rsidRDefault="007A0285" w:rsidP="00BF3AE5">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7A0285" w:rsidRPr="007761D1" w:rsidTr="00BF3AE5">
        <w:trPr>
          <w:trHeight w:val="238"/>
        </w:trPr>
        <w:tc>
          <w:tcPr>
            <w:tcW w:w="3343" w:type="dxa"/>
            <w:tcBorders>
              <w:top w:val="single" w:sz="24" w:space="0" w:color="auto"/>
              <w:left w:val="single" w:sz="24" w:space="0" w:color="auto"/>
              <w:bottom w:val="single" w:sz="24" w:space="0" w:color="auto"/>
              <w:right w:val="single" w:sz="24" w:space="0" w:color="auto"/>
            </w:tcBorders>
          </w:tcPr>
          <w:p w:rsidR="007A0285" w:rsidRPr="007761D1" w:rsidRDefault="007A0285"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7A0285" w:rsidRPr="007761D1" w:rsidRDefault="007A0285"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7A0285" w:rsidRPr="007761D1" w:rsidRDefault="007A0285"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7A0285" w:rsidRPr="007761D1" w:rsidTr="00BF3AE5">
        <w:trPr>
          <w:trHeight w:val="273"/>
        </w:trPr>
        <w:tc>
          <w:tcPr>
            <w:tcW w:w="3343" w:type="dxa"/>
            <w:tcBorders>
              <w:top w:val="single" w:sz="24" w:space="0" w:color="auto"/>
            </w:tcBorders>
          </w:tcPr>
          <w:p w:rsidR="007A0285" w:rsidRPr="007761D1" w:rsidRDefault="007A0285"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7A0285" w:rsidRPr="007761D1" w:rsidRDefault="007A0285"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7A0285" w:rsidRPr="007761D1" w:rsidRDefault="007A0285" w:rsidP="00BF3AE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7A0285" w:rsidRPr="007761D1" w:rsidRDefault="007A0285" w:rsidP="007A028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A0285" w:rsidRPr="007761D1" w:rsidTr="007A0285">
        <w:trPr>
          <w:trHeight w:val="5235"/>
        </w:trPr>
        <w:tc>
          <w:tcPr>
            <w:tcW w:w="9582" w:type="dxa"/>
            <w:tcBorders>
              <w:top w:val="single" w:sz="4" w:space="0" w:color="000000"/>
              <w:left w:val="single" w:sz="4" w:space="0" w:color="000000"/>
              <w:bottom w:val="single" w:sz="4" w:space="0" w:color="000000"/>
              <w:right w:val="single" w:sz="4" w:space="0" w:color="000000"/>
            </w:tcBorders>
          </w:tcPr>
          <w:p w:rsidR="007A0285" w:rsidRPr="007761D1" w:rsidRDefault="007A0285" w:rsidP="00BF3AE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7A0285" w:rsidRPr="007761D1" w:rsidRDefault="007A0285" w:rsidP="00BF3AE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rsidR="007A0285" w:rsidRPr="007761D1" w:rsidRDefault="007A0285" w:rsidP="00BF3AE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嬉野市長　村上大祐</w:t>
            </w:r>
            <w:r w:rsidRPr="007761D1">
              <w:rPr>
                <w:rFonts w:ascii="ＭＳ ゴシック" w:eastAsia="ＭＳ ゴシック" w:hAnsi="ＭＳ ゴシック" w:hint="eastAsia"/>
                <w:color w:val="000000"/>
                <w:kern w:val="0"/>
              </w:rPr>
              <w:t xml:space="preserve">　殿</w:t>
            </w:r>
          </w:p>
          <w:p w:rsidR="007A0285" w:rsidRPr="007761D1" w:rsidRDefault="007A0285" w:rsidP="00BF3AE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rsidR="007A0285" w:rsidRPr="007761D1" w:rsidRDefault="007A0285" w:rsidP="00BF3AE5">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7A0285" w:rsidRPr="007761D1" w:rsidRDefault="007A0285" w:rsidP="00BF3AE5">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7A0285" w:rsidRPr="007761D1" w:rsidTr="00BF3AE5">
              <w:trPr>
                <w:trHeight w:val="372"/>
              </w:trPr>
              <w:tc>
                <w:tcPr>
                  <w:tcW w:w="3306" w:type="dxa"/>
                  <w:tcBorders>
                    <w:top w:val="single" w:sz="24" w:space="0" w:color="auto"/>
                    <w:left w:val="single" w:sz="24" w:space="0" w:color="auto"/>
                    <w:bottom w:val="single" w:sz="24" w:space="0" w:color="auto"/>
                    <w:right w:val="single" w:sz="24" w:space="0" w:color="auto"/>
                  </w:tcBorders>
                </w:tcPr>
                <w:p w:rsidR="007A0285" w:rsidRPr="007761D1" w:rsidRDefault="007A0285" w:rsidP="00BF3AE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A0285" w:rsidRPr="007761D1" w:rsidTr="00BF3AE5">
              <w:trPr>
                <w:trHeight w:val="388"/>
              </w:trPr>
              <w:tc>
                <w:tcPr>
                  <w:tcW w:w="3306" w:type="dxa"/>
                  <w:tcBorders>
                    <w:top w:val="single" w:sz="24" w:space="0" w:color="auto"/>
                  </w:tcBorders>
                </w:tcPr>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7A0285" w:rsidRPr="007761D1" w:rsidRDefault="007A0285" w:rsidP="00BF3AE5">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7A0285" w:rsidRPr="007761D1" w:rsidRDefault="007A0285" w:rsidP="00BF3AE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7A0285" w:rsidRPr="007761D1" w:rsidRDefault="007A0285" w:rsidP="00BF3AE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7A0285" w:rsidRPr="007761D1" w:rsidRDefault="007A0285" w:rsidP="00BF3AE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7A0285" w:rsidRPr="007761D1" w:rsidRDefault="007A0285" w:rsidP="00BF3AE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7A0285" w:rsidRPr="007761D1" w:rsidRDefault="007A0285" w:rsidP="00BF3AE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7A0285" w:rsidRPr="007761D1" w:rsidRDefault="007A0285" w:rsidP="00BF3AE5">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7A0285" w:rsidRPr="007761D1" w:rsidRDefault="007A0285" w:rsidP="00BF3AE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 xml:space="preserve">　　Ｂ：Ａの期間に対応する前年の３か月間の月平均売上高営業利益率</w:t>
            </w:r>
          </w:p>
          <w:p w:rsidR="007A0285" w:rsidRPr="007761D1" w:rsidRDefault="007A0285" w:rsidP="00BF3AE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7A0285" w:rsidRPr="007761D1" w:rsidRDefault="007A0285" w:rsidP="00BF3A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7A0285" w:rsidRPr="007761D1" w:rsidRDefault="007A0285" w:rsidP="00BF3AE5">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7A0285" w:rsidRPr="007761D1" w:rsidRDefault="007A0285" w:rsidP="00BF3A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「嬉観商　第　　　号</w:t>
            </w:r>
            <w:r w:rsidRPr="007761D1">
              <w:rPr>
                <w:rFonts w:ascii="ＭＳ ゴシック" w:eastAsia="ＭＳ ゴシック" w:hAnsi="ＭＳ ゴシック" w:hint="eastAsia"/>
                <w:color w:val="000000"/>
                <w:spacing w:val="16"/>
                <w:kern w:val="0"/>
              </w:rPr>
              <w:t>」</w:t>
            </w:r>
          </w:p>
          <w:p w:rsidR="007A0285" w:rsidRPr="007761D1" w:rsidRDefault="007A0285" w:rsidP="00BF3AE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7A0285" w:rsidRPr="007761D1" w:rsidRDefault="007A0285" w:rsidP="00BF3A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7A0285" w:rsidRPr="007761D1" w:rsidRDefault="007A0285" w:rsidP="00BF3A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7A0285" w:rsidRPr="007761D1" w:rsidRDefault="007A0285" w:rsidP="00BF3AE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7A0285" w:rsidRPr="007761D1" w:rsidRDefault="007A0285" w:rsidP="00BF3A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認定者　嬉野市長　村上　大祐</w:t>
            </w:r>
          </w:p>
          <w:p w:rsidR="007A0285" w:rsidRPr="007761D1" w:rsidRDefault="007A0285" w:rsidP="00BF3AE5">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7A0285" w:rsidRPr="007761D1" w:rsidRDefault="007A0285" w:rsidP="007A028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7A0285" w:rsidRPr="007761D1" w:rsidRDefault="007A0285" w:rsidP="007A028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7A0285" w:rsidRPr="007761D1" w:rsidRDefault="007A0285" w:rsidP="007A028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7A0285" w:rsidRPr="007761D1" w:rsidRDefault="007A0285" w:rsidP="007A0285">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7A0285" w:rsidRPr="007761D1" w:rsidRDefault="007A0285" w:rsidP="007A0285">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7A0285" w:rsidRPr="007761D1" w:rsidRDefault="007A0285" w:rsidP="007A0285">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1D69FB" w:rsidRPr="007A0285" w:rsidRDefault="001D69FB">
      <w:bookmarkStart w:id="0" w:name="_GoBack"/>
      <w:bookmarkEnd w:id="0"/>
    </w:p>
    <w:sectPr w:rsidR="001D69FB" w:rsidRPr="007A02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85"/>
    <w:rsid w:val="001D69FB"/>
    <w:rsid w:val="007A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304509-F415-4289-9D74-871D64E4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2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A0285"/>
    <w:pPr>
      <w:ind w:leftChars="400" w:left="840"/>
    </w:pPr>
    <w:rPr>
      <w:szCs w:val="22"/>
    </w:rPr>
  </w:style>
  <w:style w:type="paragraph" w:styleId="a4">
    <w:name w:val="Closing"/>
    <w:basedOn w:val="a"/>
    <w:link w:val="a5"/>
    <w:rsid w:val="007A0285"/>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A028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1</cp:revision>
  <dcterms:created xsi:type="dcterms:W3CDTF">2024-11-13T02:51:00Z</dcterms:created>
  <dcterms:modified xsi:type="dcterms:W3CDTF">2024-11-13T02:52:00Z</dcterms:modified>
</cp:coreProperties>
</file>