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4B" w:rsidRDefault="00360E4B"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360E4B" w:rsidRDefault="00360E4B">
      <w:pPr>
        <w:spacing w:line="360" w:lineRule="auto"/>
        <w:jc w:val="left"/>
        <w:rPr>
          <w:spacing w:val="15"/>
        </w:rPr>
      </w:pPr>
    </w:p>
    <w:p w:rsidR="00360E4B" w:rsidRDefault="00360E4B">
      <w:pPr>
        <w:spacing w:line="360" w:lineRule="auto"/>
        <w:jc w:val="center"/>
        <w:rPr>
          <w:spacing w:val="20"/>
        </w:rPr>
      </w:pPr>
      <w:r>
        <w:rPr>
          <w:rFonts w:hint="eastAsia"/>
          <w:spacing w:val="20"/>
        </w:rPr>
        <w:t>法定外公共物用途廃止申請書</w:t>
      </w:r>
    </w:p>
    <w:p w:rsidR="00360E4B" w:rsidRDefault="003A484B">
      <w:pPr>
        <w:spacing w:line="360" w:lineRule="auto"/>
        <w:jc w:val="right"/>
      </w:pPr>
      <w:r>
        <w:rPr>
          <w:rFonts w:hint="eastAsia"/>
        </w:rPr>
        <w:t xml:space="preserve">令和　　</w:t>
      </w:r>
      <w:r w:rsidR="00360E4B">
        <w:rPr>
          <w:rFonts w:hint="eastAsia"/>
        </w:rPr>
        <w:t xml:space="preserve">年　　月　　日　　</w:t>
      </w:r>
    </w:p>
    <w:p w:rsidR="00360E4B" w:rsidRDefault="00360E4B">
      <w:pPr>
        <w:spacing w:line="360" w:lineRule="auto"/>
      </w:pPr>
      <w:r>
        <w:rPr>
          <w:rFonts w:hint="eastAsia"/>
        </w:rPr>
        <w:t xml:space="preserve">　嬉野市長　　　　様　　　　　　　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360E4B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8490" w:type="dxa"/>
          </w:tcPr>
          <w:p w:rsidR="00360E4B" w:rsidRPr="002309F2" w:rsidRDefault="00360E4B">
            <w:pPr>
              <w:ind w:right="-86" w:hanging="92"/>
            </w:pPr>
          </w:p>
          <w:p w:rsidR="00360E4B" w:rsidRDefault="00360E4B">
            <w:pPr>
              <w:spacing w:line="480" w:lineRule="auto"/>
              <w:jc w:val="right"/>
              <w:rPr>
                <w:lang w:eastAsia="zh-TW"/>
              </w:rPr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　　　　　　　　　</w:t>
            </w:r>
          </w:p>
          <w:p w:rsidR="00360E4B" w:rsidRDefault="00360E4B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2309F2">
              <w:rPr>
                <w:rFonts w:hint="eastAsia"/>
              </w:rPr>
              <w:t>㊞</w:t>
            </w:r>
          </w:p>
          <w:p w:rsidR="00360E4B" w:rsidRDefault="00360E4B">
            <w:pPr>
              <w:spacing w:before="167" w:line="360" w:lineRule="auto"/>
              <w:jc w:val="right"/>
            </w:pPr>
            <w:r>
              <w:t>(</w:t>
            </w:r>
            <w:r>
              <w:rPr>
                <w:rFonts w:hint="eastAsia"/>
              </w:rPr>
              <w:t>担当者</w:t>
            </w:r>
            <w:r>
              <w:t>)</w:t>
            </w:r>
            <w:r>
              <w:rPr>
                <w:rFonts w:hint="eastAsia"/>
                <w:spacing w:val="51"/>
              </w:rPr>
              <w:t xml:space="preserve">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360E4B" w:rsidRDefault="00360E4B">
            <w:pPr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</w:tr>
    </w:tbl>
    <w:p w:rsidR="00360E4B" w:rsidRDefault="00360E4B">
      <w:pPr>
        <w:spacing w:before="167" w:after="167"/>
      </w:pPr>
      <w:r>
        <w:rPr>
          <w:rFonts w:hint="eastAsia"/>
        </w:rPr>
        <w:t xml:space="preserve">　嬉野市法定外公共物の管理に関する条例第</w:t>
      </w:r>
      <w:r>
        <w:t>17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項の規定により、法定外公共物の用途を廃止したいので、次のとおり申請します。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390"/>
      </w:tblGrid>
      <w:tr w:rsidR="00360E4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00" w:type="dxa"/>
            <w:vAlign w:val="center"/>
          </w:tcPr>
          <w:p w:rsidR="00360E4B" w:rsidRDefault="00360E4B">
            <w:pPr>
              <w:jc w:val="distribute"/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6390" w:type="dxa"/>
            <w:vAlign w:val="center"/>
          </w:tcPr>
          <w:p w:rsidR="00360E4B" w:rsidRDefault="00360E4B">
            <w:r>
              <w:rPr>
                <w:rFonts w:hint="eastAsia"/>
              </w:rPr>
              <w:t>道路・水路・その他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360E4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00" w:type="dxa"/>
            <w:vAlign w:val="center"/>
          </w:tcPr>
          <w:p w:rsidR="00360E4B" w:rsidRDefault="00360E4B">
            <w:pPr>
              <w:jc w:val="distribute"/>
            </w:pPr>
            <w:r>
              <w:rPr>
                <w:rFonts w:hint="eastAsia"/>
              </w:rPr>
              <w:t>用途廃止場所</w:t>
            </w:r>
          </w:p>
        </w:tc>
        <w:tc>
          <w:tcPr>
            <w:tcW w:w="6390" w:type="dxa"/>
            <w:vAlign w:val="center"/>
          </w:tcPr>
          <w:p w:rsidR="00360E4B" w:rsidRDefault="00360E4B">
            <w:r>
              <w:rPr>
                <w:rFonts w:hint="eastAsia"/>
              </w:rPr>
              <w:t>嬉野市　　　　　　町　　　　　　　　　　　　　　番　　地先</w:t>
            </w:r>
          </w:p>
        </w:tc>
      </w:tr>
      <w:tr w:rsidR="00360E4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00" w:type="dxa"/>
            <w:vAlign w:val="center"/>
          </w:tcPr>
          <w:p w:rsidR="00360E4B" w:rsidRDefault="00360E4B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6390" w:type="dxa"/>
          </w:tcPr>
          <w:p w:rsidR="00360E4B" w:rsidRDefault="00360E4B">
            <w:r>
              <w:rPr>
                <w:rFonts w:hint="eastAsia"/>
              </w:rPr>
              <w:t xml:space="preserve">　</w:t>
            </w:r>
          </w:p>
        </w:tc>
      </w:tr>
      <w:tr w:rsidR="00360E4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00" w:type="dxa"/>
            <w:vMerge w:val="restart"/>
            <w:vAlign w:val="center"/>
          </w:tcPr>
          <w:p w:rsidR="00360E4B" w:rsidRDefault="00360E4B">
            <w:pPr>
              <w:jc w:val="distribute"/>
            </w:pPr>
            <w:r>
              <w:rPr>
                <w:rFonts w:hint="eastAsia"/>
              </w:rPr>
              <w:t>廃止する理由</w:t>
            </w:r>
          </w:p>
        </w:tc>
        <w:tc>
          <w:tcPr>
            <w:tcW w:w="6390" w:type="dxa"/>
          </w:tcPr>
          <w:p w:rsidR="00360E4B" w:rsidRDefault="00360E4B">
            <w:pPr>
              <w:spacing w:before="40"/>
            </w:pPr>
            <w:r>
              <w:rPr>
                <w:rFonts w:hint="eastAsia"/>
              </w:rPr>
              <w:t>・機能がなくなった時期及び経緯</w:t>
            </w:r>
          </w:p>
        </w:tc>
      </w:tr>
      <w:tr w:rsidR="00360E4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00" w:type="dxa"/>
            <w:vMerge/>
            <w:vAlign w:val="center"/>
          </w:tcPr>
          <w:p w:rsidR="00360E4B" w:rsidRDefault="00360E4B">
            <w:pPr>
              <w:jc w:val="distribute"/>
            </w:pPr>
          </w:p>
        </w:tc>
        <w:tc>
          <w:tcPr>
            <w:tcW w:w="6390" w:type="dxa"/>
          </w:tcPr>
          <w:p w:rsidR="00360E4B" w:rsidRDefault="00360E4B">
            <w:pPr>
              <w:spacing w:before="40"/>
            </w:pPr>
            <w:r>
              <w:rPr>
                <w:rFonts w:hint="eastAsia"/>
              </w:rPr>
              <w:t>・現在の利用状況等</w:t>
            </w:r>
          </w:p>
        </w:tc>
      </w:tr>
      <w:tr w:rsidR="00360E4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00" w:type="dxa"/>
            <w:vMerge/>
            <w:vAlign w:val="center"/>
          </w:tcPr>
          <w:p w:rsidR="00360E4B" w:rsidRDefault="00360E4B">
            <w:pPr>
              <w:jc w:val="distribute"/>
            </w:pPr>
          </w:p>
        </w:tc>
        <w:tc>
          <w:tcPr>
            <w:tcW w:w="6390" w:type="dxa"/>
          </w:tcPr>
          <w:p w:rsidR="00360E4B" w:rsidRDefault="00360E4B">
            <w:pPr>
              <w:spacing w:before="40"/>
            </w:pPr>
            <w:r>
              <w:rPr>
                <w:rFonts w:hint="eastAsia"/>
              </w:rPr>
              <w:t>・今後の利用計画</w:t>
            </w:r>
          </w:p>
        </w:tc>
      </w:tr>
      <w:tr w:rsidR="00360E4B">
        <w:tblPrEx>
          <w:tblCellMar>
            <w:top w:w="0" w:type="dxa"/>
            <w:bottom w:w="0" w:type="dxa"/>
          </w:tblCellMar>
        </w:tblPrEx>
        <w:tc>
          <w:tcPr>
            <w:tcW w:w="2100" w:type="dxa"/>
            <w:vAlign w:val="center"/>
          </w:tcPr>
          <w:p w:rsidR="00360E4B" w:rsidRDefault="00360E4B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90" w:type="dxa"/>
          </w:tcPr>
          <w:p w:rsidR="00360E4B" w:rsidRDefault="00360E4B">
            <w:pPr>
              <w:ind w:left="111" w:hanging="111"/>
            </w:pPr>
            <w:r>
              <w:t>1</w:t>
            </w:r>
            <w:r>
              <w:rPr>
                <w:rFonts w:hint="eastAsia"/>
              </w:rPr>
              <w:t xml:space="preserve">　位置図</w:t>
            </w:r>
          </w:p>
          <w:p w:rsidR="00360E4B" w:rsidRDefault="00360E4B">
            <w:pPr>
              <w:ind w:left="111" w:hanging="111"/>
            </w:pPr>
            <w:r>
              <w:t>2</w:t>
            </w:r>
            <w:r>
              <w:rPr>
                <w:rFonts w:hint="eastAsia"/>
              </w:rPr>
              <w:t xml:space="preserve">　実測平面図</w:t>
            </w:r>
            <w:r>
              <w:t>(</w:t>
            </w:r>
            <w:r>
              <w:rPr>
                <w:rFonts w:hint="eastAsia"/>
              </w:rPr>
              <w:t>求積図を含む。</w:t>
            </w:r>
            <w:r>
              <w:t>)</w:t>
            </w:r>
          </w:p>
          <w:p w:rsidR="00360E4B" w:rsidRDefault="00360E4B">
            <w:pPr>
              <w:ind w:left="111" w:hanging="111"/>
            </w:pPr>
            <w:r>
              <w:t>3</w:t>
            </w:r>
            <w:r>
              <w:rPr>
                <w:rFonts w:hint="eastAsia"/>
              </w:rPr>
              <w:t xml:space="preserve">　不動産登記法第</w:t>
            </w:r>
            <w:r>
              <w:t>14</w:t>
            </w:r>
            <w:r>
              <w:rPr>
                <w:rFonts w:hint="eastAsia"/>
              </w:rPr>
              <w:t>条の規定に基づく地図の写し又はこれに準ずる図面の写し</w:t>
            </w:r>
          </w:p>
          <w:p w:rsidR="00360E4B" w:rsidRDefault="00360E4B">
            <w:pPr>
              <w:ind w:left="111" w:hanging="111"/>
            </w:pPr>
            <w:r>
              <w:t>4</w:t>
            </w:r>
            <w:r>
              <w:rPr>
                <w:rFonts w:hint="eastAsia"/>
              </w:rPr>
              <w:t xml:space="preserve">　隣接する土地の所有者及び利害</w:t>
            </w:r>
            <w:r>
              <w:rPr>
                <w:rFonts w:hint="eastAsia"/>
                <w:spacing w:val="5"/>
              </w:rPr>
              <w:t>関係者の同意書</w:t>
            </w:r>
            <w:r>
              <w:rPr>
                <w:spacing w:val="5"/>
              </w:rPr>
              <w:t>(</w:t>
            </w:r>
            <w:r>
              <w:rPr>
                <w:rFonts w:hint="eastAsia"/>
                <w:spacing w:val="5"/>
              </w:rPr>
              <w:t>別紙</w:t>
            </w:r>
            <w:r>
              <w:rPr>
                <w:spacing w:val="5"/>
              </w:rPr>
              <w:t>)</w:t>
            </w:r>
          </w:p>
          <w:p w:rsidR="00360E4B" w:rsidRDefault="00360E4B">
            <w:pPr>
              <w:ind w:left="111" w:hanging="111"/>
            </w:pPr>
            <w:r>
              <w:t>5</w:t>
            </w:r>
            <w:r>
              <w:rPr>
                <w:rFonts w:hint="eastAsia"/>
              </w:rPr>
              <w:t xml:space="preserve">　隣接する土地の登記事項証明書</w:t>
            </w:r>
          </w:p>
          <w:p w:rsidR="00360E4B" w:rsidRDefault="00360E4B">
            <w:pPr>
              <w:ind w:left="111" w:hanging="111"/>
            </w:pPr>
            <w:r>
              <w:t>6</w:t>
            </w:r>
            <w:r>
              <w:rPr>
                <w:rFonts w:hint="eastAsia"/>
              </w:rPr>
              <w:t xml:space="preserve">　現況写真</w:t>
            </w:r>
          </w:p>
          <w:p w:rsidR="00360E4B" w:rsidRDefault="00360E4B">
            <w:pPr>
              <w:ind w:left="111" w:hanging="111"/>
            </w:pPr>
            <w:r>
              <w:t>7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t>)</w:t>
            </w:r>
          </w:p>
        </w:tc>
      </w:tr>
    </w:tbl>
    <w:p w:rsidR="00360E4B" w:rsidRDefault="00360E4B">
      <w:pPr>
        <w:spacing w:before="4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申請書は、</w:t>
      </w:r>
      <w:r w:rsidR="00BD03C4">
        <w:t>1</w:t>
      </w:r>
      <w:r>
        <w:rPr>
          <w:rFonts w:hint="eastAsia"/>
        </w:rPr>
        <w:t>部提出してください。</w:t>
      </w:r>
    </w:p>
    <w:p w:rsidR="00360E4B" w:rsidRDefault="00360E4B" w:rsidP="00D577C0"/>
    <w:sectPr w:rsidR="00360E4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966" w:rsidRDefault="00BE4966" w:rsidP="00246A15">
      <w:pPr>
        <w:spacing w:line="240" w:lineRule="auto"/>
      </w:pPr>
      <w:r>
        <w:separator/>
      </w:r>
    </w:p>
  </w:endnote>
  <w:endnote w:type="continuationSeparator" w:id="0">
    <w:p w:rsidR="00BE4966" w:rsidRDefault="00BE4966" w:rsidP="00246A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966" w:rsidRDefault="00BE4966" w:rsidP="00246A15">
      <w:pPr>
        <w:spacing w:line="240" w:lineRule="auto"/>
      </w:pPr>
      <w:r>
        <w:separator/>
      </w:r>
    </w:p>
  </w:footnote>
  <w:footnote w:type="continuationSeparator" w:id="0">
    <w:p w:rsidR="00BE4966" w:rsidRDefault="00BE4966" w:rsidP="00246A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E4B"/>
    <w:rsid w:val="000658C4"/>
    <w:rsid w:val="002309F2"/>
    <w:rsid w:val="00246A15"/>
    <w:rsid w:val="003478C9"/>
    <w:rsid w:val="00360E4B"/>
    <w:rsid w:val="003A484B"/>
    <w:rsid w:val="006202B6"/>
    <w:rsid w:val="00644030"/>
    <w:rsid w:val="006A3B5C"/>
    <w:rsid w:val="00A1242F"/>
    <w:rsid w:val="00AC0C24"/>
    <w:rsid w:val="00BD03C4"/>
    <w:rsid w:val="00BE4966"/>
    <w:rsid w:val="00D577C0"/>
    <w:rsid w:val="00FD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ureshino-city</cp:lastModifiedBy>
  <cp:revision>2</cp:revision>
  <cp:lastPrinted>2024-12-16T06:52:00Z</cp:lastPrinted>
  <dcterms:created xsi:type="dcterms:W3CDTF">2024-12-17T04:53:00Z</dcterms:created>
  <dcterms:modified xsi:type="dcterms:W3CDTF">2024-12-17T04:53:00Z</dcterms:modified>
</cp:coreProperties>
</file>