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1E" w:rsidRPr="00A96699" w:rsidRDefault="0096091E" w:rsidP="0096091E">
      <w:pPr>
        <w:wordWrap w:val="0"/>
        <w:autoSpaceDE/>
        <w:autoSpaceDN/>
        <w:adjustRightInd/>
        <w:jc w:val="both"/>
        <w:rPr>
          <w:rFonts w:ascii="ＭＳ 明朝" w:hAnsi="Century" w:cs="Times New Roman"/>
          <w:sz w:val="22"/>
        </w:rPr>
      </w:pPr>
      <w:r w:rsidRPr="00A96699">
        <w:rPr>
          <w:rFonts w:ascii="ＭＳ 明朝" w:hAnsi="ＭＳ 明朝" w:cs="Times New Roman" w:hint="eastAsia"/>
          <w:sz w:val="22"/>
        </w:rPr>
        <w:t>様式第１７号（第１</w:t>
      </w:r>
      <w:r w:rsidR="00AD0B94">
        <w:rPr>
          <w:rFonts w:ascii="ＭＳ 明朝" w:hAnsi="ＭＳ 明朝" w:cs="Times New Roman" w:hint="eastAsia"/>
          <w:sz w:val="22"/>
        </w:rPr>
        <w:t>８</w:t>
      </w:r>
      <w:r w:rsidRPr="00A96699">
        <w:rPr>
          <w:rFonts w:ascii="ＭＳ 明朝" w:hAnsi="ＭＳ 明朝" w:cs="Times New Roman" w:hint="eastAsia"/>
          <w:sz w:val="22"/>
        </w:rPr>
        <w:t>条関係）</w:t>
      </w:r>
    </w:p>
    <w:p w:rsidR="0096091E" w:rsidRPr="00A96699" w:rsidRDefault="0096091E" w:rsidP="0096091E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6789"/>
      </w:tblGrid>
      <w:tr w:rsidR="0096091E" w:rsidRPr="00A96699" w:rsidTr="002E4DFC">
        <w:tc>
          <w:tcPr>
            <w:tcW w:w="92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1E" w:rsidRPr="00A96699" w:rsidRDefault="0096091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sz w:val="32"/>
                <w:szCs w:val="32"/>
              </w:rPr>
            </w:pPr>
            <w:bookmarkStart w:id="0" w:name="_GoBack"/>
            <w:r w:rsidRPr="00A96699">
              <w:rPr>
                <w:rFonts w:ascii="ＭＳ Ｐ明朝" w:eastAsia="ＭＳ Ｐ明朝" w:hAnsi="ＭＳ Ｐ明朝" w:cs="Times New Roman" w:hint="eastAsia"/>
                <w:sz w:val="32"/>
                <w:szCs w:val="32"/>
              </w:rPr>
              <w:t>市営浄化槽事業分担金減免申請書</w:t>
            </w:r>
          </w:p>
          <w:p w:rsidR="0096091E" w:rsidRPr="00A96699" w:rsidRDefault="0096091E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  <w:p w:rsidR="0096091E" w:rsidRPr="00A346E0" w:rsidRDefault="0096091E" w:rsidP="002E4DFC">
            <w:pPr>
              <w:autoSpaceDE/>
              <w:autoSpaceDN/>
              <w:adjustRightInd/>
              <w:spacing w:line="320" w:lineRule="exact"/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A346E0">
              <w:rPr>
                <w:rFonts w:ascii="ＭＳ Ｐ明朝" w:eastAsia="ＭＳ Ｐ明朝" w:hAnsi="ＭＳ Ｐ明朝" w:cs="Times New Roman" w:hint="eastAsia"/>
              </w:rPr>
              <w:t>嬉野市下水道事業</w:t>
            </w:r>
          </w:p>
          <w:p w:rsidR="0096091E" w:rsidRPr="00A96699" w:rsidRDefault="0096091E" w:rsidP="002E4DFC">
            <w:pPr>
              <w:autoSpaceDE/>
              <w:autoSpaceDN/>
              <w:adjustRightInd/>
              <w:spacing w:line="320" w:lineRule="exact"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 xml:space="preserve">　嬉野市長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  <w:r w:rsidRPr="00A96699">
              <w:rPr>
                <w:rFonts w:ascii="ＭＳ Ｐ明朝" w:eastAsia="ＭＳ Ｐ明朝" w:hAnsi="ＭＳ Ｐ明朝" w:cs="Times New Roman" w:hint="eastAsia"/>
              </w:rPr>
              <w:t>様</w:t>
            </w:r>
          </w:p>
          <w:p w:rsidR="0096091E" w:rsidRPr="00B40962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96091E" w:rsidRPr="00A96699" w:rsidRDefault="0096091E" w:rsidP="0096091E">
            <w:pPr>
              <w:autoSpaceDE/>
              <w:autoSpaceDN/>
              <w:adjustRightInd/>
              <w:ind w:firstLineChars="1000" w:firstLine="240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申請者　住所又は所在地</w:t>
            </w:r>
            <w:r w:rsidRPr="00A96699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　</w:t>
            </w:r>
          </w:p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96699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 xml:space="preserve">　　　　　　　　　　　　　　　　　　　　　　　（フリガナ）</w:t>
            </w:r>
          </w:p>
          <w:p w:rsidR="0096091E" w:rsidRPr="00A96699" w:rsidRDefault="0096091E" w:rsidP="0096091E">
            <w:pPr>
              <w:autoSpaceDE/>
              <w:autoSpaceDN/>
              <w:adjustRightInd/>
              <w:ind w:firstLineChars="1400" w:firstLine="3360"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氏　名</w:t>
            </w:r>
            <w:r w:rsidR="00EA12E7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　　　</w:t>
            </w:r>
            <w:r w:rsidRPr="00A96699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</w:t>
            </w:r>
          </w:p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A96699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 xml:space="preserve">　　　　　　　　　　　　　　　　　　　　　　　（又は社名・代表者名）</w:t>
            </w:r>
          </w:p>
          <w:p w:rsidR="0096091E" w:rsidRPr="00A96699" w:rsidRDefault="0096091E" w:rsidP="0096091E">
            <w:pPr>
              <w:autoSpaceDE/>
              <w:autoSpaceDN/>
              <w:adjustRightInd/>
              <w:ind w:firstLineChars="1400" w:firstLine="336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電話番号</w:t>
            </w:r>
            <w:r w:rsidRPr="00A96699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　　　　　</w:t>
            </w:r>
          </w:p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</w:p>
          <w:p w:rsidR="0096091E" w:rsidRPr="00A96699" w:rsidRDefault="0096091E" w:rsidP="0096091E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次の理由により、市営浄化槽事業分担金の減免を受けたいので、嬉野市営浄化槽条例施行</w:t>
            </w:r>
            <w:r>
              <w:rPr>
                <w:rFonts w:ascii="ＭＳ Ｐ明朝" w:eastAsia="ＭＳ Ｐ明朝" w:hAnsi="ＭＳ Ｐ明朝" w:cs="Times New Roman" w:hint="eastAsia"/>
              </w:rPr>
              <w:t>規程</w:t>
            </w:r>
            <w:r w:rsidRPr="00A96699">
              <w:rPr>
                <w:rFonts w:ascii="ＭＳ Ｐ明朝" w:eastAsia="ＭＳ Ｐ明朝" w:hAnsi="ＭＳ Ｐ明朝" w:cs="Times New Roman" w:hint="eastAsia"/>
              </w:rPr>
              <w:t>第１６条第２項の規定により申請します。</w:t>
            </w:r>
          </w:p>
        </w:tc>
      </w:tr>
      <w:bookmarkEnd w:id="0"/>
      <w:tr w:rsidR="0096091E" w:rsidRPr="00A96699" w:rsidTr="002E4DFC">
        <w:tc>
          <w:tcPr>
            <w:tcW w:w="241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市営浄化槽設置場所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 xml:space="preserve">　嬉野市</w:t>
            </w:r>
          </w:p>
        </w:tc>
      </w:tr>
      <w:tr w:rsidR="0096091E" w:rsidRPr="00A96699" w:rsidTr="002E4DFC">
        <w:tc>
          <w:tcPr>
            <w:tcW w:w="241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市営浄化槽番号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96091E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（　　　　　　　人槽）</w:t>
            </w:r>
          </w:p>
        </w:tc>
      </w:tr>
      <w:tr w:rsidR="0096091E" w:rsidRPr="00A96699" w:rsidTr="002E4DFC">
        <w:tc>
          <w:tcPr>
            <w:tcW w:w="241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減免申請の理由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 xml:space="preserve">　嬉野市営浄化槽条例施行</w:t>
            </w:r>
            <w:r>
              <w:rPr>
                <w:rFonts w:ascii="ＭＳ Ｐ明朝" w:eastAsia="ＭＳ Ｐ明朝" w:hAnsi="ＭＳ Ｐ明朝" w:cs="Times New Roman" w:hint="eastAsia"/>
              </w:rPr>
              <w:t>規程</w:t>
            </w:r>
            <w:r w:rsidRPr="00A96699">
              <w:rPr>
                <w:rFonts w:ascii="ＭＳ Ｐ明朝" w:eastAsia="ＭＳ Ｐ明朝" w:hAnsi="ＭＳ Ｐ明朝" w:cs="Times New Roman" w:hint="eastAsia"/>
              </w:rPr>
              <w:t xml:space="preserve">　別表第１　分担金減免基準（　　　　）該当</w:t>
            </w:r>
          </w:p>
        </w:tc>
      </w:tr>
      <w:tr w:rsidR="0096091E" w:rsidRPr="00A96699" w:rsidTr="002E4DFC">
        <w:tc>
          <w:tcPr>
            <w:tcW w:w="241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建物の用途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96091E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住宅　　　□　その他　（　　　　　　　　　　　　　　　　　　　　　　）</w:t>
            </w:r>
          </w:p>
        </w:tc>
      </w:tr>
      <w:tr w:rsidR="0096091E" w:rsidRPr="00A96699" w:rsidTr="002E4DFC">
        <w:tc>
          <w:tcPr>
            <w:tcW w:w="241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世帯数・人員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世帯　・　　　　　　　　　　　人</w:t>
            </w:r>
          </w:p>
        </w:tc>
      </w:tr>
      <w:tr w:rsidR="0096091E" w:rsidRPr="00A96699" w:rsidTr="002E4DFC">
        <w:tc>
          <w:tcPr>
            <w:tcW w:w="241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1E" w:rsidRPr="00A96699" w:rsidRDefault="0096091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用水源区分</w:t>
            </w:r>
          </w:p>
        </w:tc>
        <w:tc>
          <w:tcPr>
            <w:tcW w:w="679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 xml:space="preserve">　上水道専用　・　地下水等専用　・　上水道地下水等併用</w:t>
            </w:r>
          </w:p>
        </w:tc>
      </w:tr>
      <w:tr w:rsidR="0096091E" w:rsidRPr="00A96699" w:rsidTr="002E4DFC">
        <w:tc>
          <w:tcPr>
            <w:tcW w:w="2411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91E" w:rsidRPr="00A96699" w:rsidRDefault="0096091E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添付書類</w:t>
            </w:r>
          </w:p>
        </w:tc>
        <w:tc>
          <w:tcPr>
            <w:tcW w:w="6797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□付近見取図　□字図又は字図に代わる図面　□市民税課税証明書　□世帯全員の住民票の写し　□身体障害者手帳等の写し</w:t>
            </w:r>
          </w:p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□浄化槽設置届の写し　□生活保護受給証明書</w:t>
            </w:r>
          </w:p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□社会福祉法人・特定非営利活動法人の許可証の写し</w:t>
            </w:r>
          </w:p>
          <w:p w:rsidR="0096091E" w:rsidRPr="00A96699" w:rsidRDefault="0096091E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A96699">
              <w:rPr>
                <w:rFonts w:ascii="ＭＳ Ｐ明朝" w:eastAsia="ＭＳ Ｐ明朝" w:hAnsi="ＭＳ Ｐ明朝" w:cs="Times New Roman" w:hint="eastAsia"/>
              </w:rPr>
              <w:t>□その他　（　　　　　　　　　　　　　　　　　　　　　　　　　　　　　　　　）</w:t>
            </w:r>
          </w:p>
        </w:tc>
      </w:tr>
    </w:tbl>
    <w:p w:rsidR="00F5069D" w:rsidRPr="0096091E" w:rsidRDefault="00F5069D"/>
    <w:sectPr w:rsidR="00F5069D" w:rsidRPr="0096091E" w:rsidSect="00B00CC4">
      <w:pgSz w:w="11906" w:h="16838" w:code="9"/>
      <w:pgMar w:top="1701" w:right="1276" w:bottom="1418" w:left="1701" w:header="851" w:footer="992" w:gutter="0"/>
      <w:cols w:space="425"/>
      <w:docGrid w:type="lines" w:linePitch="4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08BF"/>
    <w:multiLevelType w:val="hybridMultilevel"/>
    <w:tmpl w:val="C4EC1D46"/>
    <w:lvl w:ilvl="0" w:tplc="00000000">
      <w:start w:val="4"/>
      <w:numFmt w:val="bullet"/>
      <w:lvlText w:val="□"/>
      <w:lvlJc w:val="left"/>
      <w:pPr>
        <w:ind w:left="525" w:hanging="360"/>
      </w:pPr>
      <w:rPr>
        <w:rFonts w:ascii="ＭＳ Ｐ明朝" w:eastAsia="ＭＳ Ｐ明朝" w:hAnsi="ＭＳ Ｐ明朝"/>
      </w:rPr>
    </w:lvl>
    <w:lvl w:ilvl="1" w:tplc="00000001">
      <w:start w:val="1"/>
      <w:numFmt w:val="bullet"/>
      <w:lvlText w:val=""/>
      <w:lvlJc w:val="left"/>
      <w:pPr>
        <w:ind w:left="100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2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4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6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8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0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2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45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dirty"/>
  <w:defaultTabStop w:val="84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C4"/>
    <w:rsid w:val="0096091E"/>
    <w:rsid w:val="00AD0B94"/>
    <w:rsid w:val="00B00CC4"/>
    <w:rsid w:val="00EA12E7"/>
    <w:rsid w:val="00F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03BE007-788C-400C-9EE2-4D587077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91E"/>
    <w:pPr>
      <w:widowControl w:val="0"/>
      <w:autoSpaceDE w:val="0"/>
      <w:autoSpaceDN w:val="0"/>
      <w:adjustRightInd w:val="0"/>
    </w:pPr>
    <w:rPr>
      <w:rFonts w:ascii="Arial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環境水道課003</dc:creator>
  <cp:lastModifiedBy> </cp:lastModifiedBy>
  <cp:revision>2</cp:revision>
  <dcterms:created xsi:type="dcterms:W3CDTF">2026-06-01T06:10:00Z</dcterms:created>
  <dcterms:modified xsi:type="dcterms:W3CDTF">2026-06-01T06:10:00Z</dcterms:modified>
</cp:coreProperties>
</file>